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4D" w:rsidRPr="006B33F5" w:rsidRDefault="00D11DC3" w:rsidP="00A87785">
      <w:pPr>
        <w:spacing w:after="0" w:line="240" w:lineRule="auto"/>
        <w:rPr>
          <w:rFonts w:ascii="Franklin Gothic Book" w:hAnsi="Franklin Gothic Book"/>
          <w:b/>
          <w:color w:val="56A0D3"/>
        </w:rPr>
      </w:pPr>
      <w:r>
        <w:rPr>
          <w:rFonts w:ascii="Franklin Gothic Book" w:hAnsi="Franklin Gothic Book"/>
          <w:b/>
          <w:noProof/>
          <w:color w:val="56A0D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52650" cy="640080"/>
            <wp:effectExtent l="0" t="0" r="0" b="0"/>
            <wp:wrapSquare wrapText="bothSides"/>
            <wp:docPr id="6" name="Picture 6" descr="C:\Users\Bradley\Documents\My Dropbox\Work\Professional\unclogos_web\unc_web_logos\medium_blue_4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adley\Documents\My Dropbox\Work\Professional\unclogos_web\unc_web_logos\medium_blue_450p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372" t="16667" r="5785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B4D" w:rsidRPr="006B33F5">
        <w:rPr>
          <w:rFonts w:ascii="Franklin Gothic Book" w:hAnsi="Franklin Gothic Book"/>
          <w:b/>
          <w:color w:val="56A0D3"/>
        </w:rPr>
        <w:t>The UNC Pharmacoepidemiology Program</w:t>
      </w:r>
    </w:p>
    <w:p w:rsidR="00F61461" w:rsidRDefault="00097EF5" w:rsidP="00A87785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Presentations</w:t>
      </w:r>
      <w:r w:rsidR="002B0B4D">
        <w:rPr>
          <w:rFonts w:ascii="Franklin Gothic Book" w:hAnsi="Franklin Gothic Book"/>
        </w:rPr>
        <w:t xml:space="preserve"> at the 29</w:t>
      </w:r>
      <w:r w:rsidR="002B0B4D" w:rsidRPr="002B0B4D">
        <w:rPr>
          <w:rFonts w:ascii="Franklin Gothic Book" w:hAnsi="Franklin Gothic Book"/>
          <w:vertAlign w:val="superscript"/>
        </w:rPr>
        <w:t>th</w:t>
      </w:r>
      <w:r w:rsidR="002B0B4D">
        <w:rPr>
          <w:rFonts w:ascii="Franklin Gothic Book" w:hAnsi="Franklin Gothic Book"/>
        </w:rPr>
        <w:t xml:space="preserve"> International Conference on </w:t>
      </w:r>
    </w:p>
    <w:p w:rsidR="002B0B4D" w:rsidRDefault="002B0B4D" w:rsidP="00A87785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Pharmacoepidemiology &amp; Therapeutic Risk Management</w:t>
      </w:r>
    </w:p>
    <w:p w:rsidR="00C62F0C" w:rsidRDefault="002B0B4D" w:rsidP="00A87785">
      <w:p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Montréal, Canada</w:t>
      </w:r>
      <w:r w:rsidR="00097EF5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– August 2</w:t>
      </w:r>
      <w:r w:rsidR="007D7AC5">
        <w:rPr>
          <w:rFonts w:ascii="Franklin Gothic Book" w:hAnsi="Franklin Gothic Book"/>
        </w:rPr>
        <w:t>4</w:t>
      </w:r>
      <w:r>
        <w:rPr>
          <w:rFonts w:ascii="Franklin Gothic Book" w:hAnsi="Franklin Gothic Book"/>
        </w:rPr>
        <w:t>-28, 2013</w:t>
      </w:r>
    </w:p>
    <w:tbl>
      <w:tblPr>
        <w:tblStyle w:val="MediumShading1-Accent11"/>
        <w:tblW w:w="11005" w:type="dxa"/>
        <w:tblLayout w:type="fixed"/>
        <w:tblCellMar>
          <w:top w:w="43" w:type="dxa"/>
          <w:left w:w="115" w:type="dxa"/>
          <w:bottom w:w="43" w:type="dxa"/>
          <w:right w:w="101" w:type="dxa"/>
        </w:tblCellMar>
        <w:tblLook w:val="0600"/>
      </w:tblPr>
      <w:tblGrid>
        <w:gridCol w:w="2005"/>
        <w:gridCol w:w="2880"/>
        <w:gridCol w:w="6120"/>
      </w:tblGrid>
      <w:tr w:rsidR="007D7AC5" w:rsidRPr="00162EA3" w:rsidTr="008E6A97">
        <w:tc>
          <w:tcPr>
            <w:tcW w:w="11005" w:type="dxa"/>
            <w:gridSpan w:val="3"/>
            <w:tcBorders>
              <w:top w:val="single" w:sz="8" w:space="0" w:color="7BA0CD" w:themeColor="accent1" w:themeTint="BF"/>
            </w:tcBorders>
            <w:shd w:val="clear" w:color="auto" w:fill="56A0D3"/>
          </w:tcPr>
          <w:p w:rsidR="007D7AC5" w:rsidRPr="00F61461" w:rsidRDefault="007D7AC5" w:rsidP="007D7AC5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F61461">
              <w:rPr>
                <w:rFonts w:ascii="Franklin Gothic Book" w:hAnsi="Franklin Gothic Book"/>
                <w:b/>
                <w:color w:val="FFFFFF" w:themeColor="background1"/>
              </w:rPr>
              <w:t>PRE-CONFERENCE EDUCATIONAL SESSIONS</w:t>
            </w:r>
          </w:p>
        </w:tc>
      </w:tr>
      <w:tr w:rsidR="007D7AC5" w:rsidRPr="00162EA3" w:rsidTr="007D7AC5">
        <w:tc>
          <w:tcPr>
            <w:tcW w:w="2005" w:type="dxa"/>
            <w:tcBorders>
              <w:top w:val="single" w:sz="8" w:space="0" w:color="7BA0CD" w:themeColor="accent1" w:themeTint="BF"/>
            </w:tcBorders>
            <w:shd w:val="clear" w:color="auto" w:fill="56A0D3"/>
          </w:tcPr>
          <w:p w:rsidR="007D7AC5" w:rsidRPr="00F61461" w:rsidRDefault="007D7AC5" w:rsidP="008E6A97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F61461">
              <w:rPr>
                <w:rFonts w:ascii="Franklin Gothic Book" w:hAnsi="Franklin Gothic Book"/>
                <w:b/>
                <w:color w:val="FFFFFF" w:themeColor="background1"/>
              </w:rPr>
              <w:t>Date &amp; Time</w:t>
            </w:r>
          </w:p>
        </w:tc>
        <w:tc>
          <w:tcPr>
            <w:tcW w:w="2880" w:type="dxa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7D7AC5" w:rsidRPr="00F61461" w:rsidRDefault="007D7AC5" w:rsidP="007D7AC5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F61461">
              <w:rPr>
                <w:rFonts w:ascii="Franklin Gothic Book" w:hAnsi="Franklin Gothic Book"/>
                <w:b/>
                <w:color w:val="FFFFFF" w:themeColor="background1"/>
              </w:rPr>
              <w:t>Session Title</w:t>
            </w:r>
          </w:p>
        </w:tc>
        <w:tc>
          <w:tcPr>
            <w:tcW w:w="6120" w:type="dxa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7D7AC5" w:rsidRPr="00F61461" w:rsidRDefault="007D7AC5" w:rsidP="008E6A97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F61461">
              <w:rPr>
                <w:rFonts w:ascii="Franklin Gothic Book" w:hAnsi="Franklin Gothic Book"/>
                <w:b/>
                <w:color w:val="FFFFFF" w:themeColor="background1"/>
              </w:rPr>
              <w:t>Faculty</w:t>
            </w:r>
          </w:p>
        </w:tc>
      </w:tr>
      <w:tr w:rsidR="007D7AC5" w:rsidRPr="00162EA3" w:rsidTr="007D7AC5">
        <w:tc>
          <w:tcPr>
            <w:tcW w:w="2005" w:type="dxa"/>
            <w:vAlign w:val="center"/>
          </w:tcPr>
          <w:p w:rsidR="007D7AC5" w:rsidRDefault="007D7AC5" w:rsidP="008E6A9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Saturday, August 24</w:t>
            </w:r>
          </w:p>
          <w:p w:rsidR="007D7AC5" w:rsidRPr="00162EA3" w:rsidRDefault="007D7AC5" w:rsidP="008E6A9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1:30 – 6:00 PM</w:t>
            </w:r>
          </w:p>
        </w:tc>
        <w:tc>
          <w:tcPr>
            <w:tcW w:w="2880" w:type="dxa"/>
            <w:vAlign w:val="center"/>
          </w:tcPr>
          <w:p w:rsidR="007D7AC5" w:rsidRPr="00162EA3" w:rsidRDefault="007D7AC5" w:rsidP="008E6A9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Medical Device Epidemiology</w:t>
            </w:r>
          </w:p>
        </w:tc>
        <w:tc>
          <w:tcPr>
            <w:tcW w:w="6120" w:type="dxa"/>
            <w:vAlign w:val="center"/>
          </w:tcPr>
          <w:p w:rsidR="007D7AC5" w:rsidRPr="00162EA3" w:rsidRDefault="007D7AC5" w:rsidP="008E6A9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Jessica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Jalbert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Kristian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Filion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Danica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Marinac-Dabic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, Veronica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Sansing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, Ted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Lystig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, Mary Beth Ritchey, Soko Setoguchi-Iwata, </w:t>
            </w:r>
            <w:r w:rsidRPr="007D7AC5">
              <w:rPr>
                <w:rFonts w:ascii="Franklin Gothic Book" w:hAnsi="Franklin Gothic Book"/>
                <w:b/>
                <w:sz w:val="20"/>
                <w:szCs w:val="20"/>
              </w:rPr>
              <w:t>Michele Jonsson Funk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, Paul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Niklewski</w:t>
            </w:r>
            <w:proofErr w:type="spellEnd"/>
          </w:p>
        </w:tc>
      </w:tr>
    </w:tbl>
    <w:p w:rsidR="007D7AC5" w:rsidRPr="00A87785" w:rsidRDefault="007D7AC5" w:rsidP="00015806">
      <w:pPr>
        <w:spacing w:after="0"/>
        <w:rPr>
          <w:rFonts w:ascii="Franklin Gothic Book" w:hAnsi="Franklin Gothic Book"/>
          <w:sz w:val="12"/>
          <w:szCs w:val="12"/>
        </w:rPr>
      </w:pPr>
    </w:p>
    <w:tbl>
      <w:tblPr>
        <w:tblStyle w:val="MediumShading1-Accent11"/>
        <w:tblW w:w="11005" w:type="dxa"/>
        <w:tblLayout w:type="fixed"/>
        <w:tblCellMar>
          <w:top w:w="43" w:type="dxa"/>
          <w:left w:w="115" w:type="dxa"/>
          <w:bottom w:w="43" w:type="dxa"/>
          <w:right w:w="101" w:type="dxa"/>
        </w:tblCellMar>
        <w:tblLook w:val="0600"/>
      </w:tblPr>
      <w:tblGrid>
        <w:gridCol w:w="1114"/>
        <w:gridCol w:w="261"/>
        <w:gridCol w:w="2070"/>
        <w:gridCol w:w="2700"/>
        <w:gridCol w:w="1710"/>
        <w:gridCol w:w="2520"/>
        <w:gridCol w:w="630"/>
      </w:tblGrid>
      <w:tr w:rsidR="00097EF5" w:rsidRPr="00162EA3" w:rsidTr="0027622F">
        <w:tc>
          <w:tcPr>
            <w:tcW w:w="11005" w:type="dxa"/>
            <w:gridSpan w:val="7"/>
            <w:tcBorders>
              <w:top w:val="single" w:sz="8" w:space="0" w:color="7BA0CD" w:themeColor="accent1" w:themeTint="BF"/>
            </w:tcBorders>
            <w:shd w:val="clear" w:color="auto" w:fill="56A0D3"/>
          </w:tcPr>
          <w:p w:rsidR="00097EF5" w:rsidRPr="00F61461" w:rsidRDefault="00097EF5" w:rsidP="0027622F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F61461">
              <w:rPr>
                <w:rFonts w:ascii="Franklin Gothic Book" w:hAnsi="Franklin Gothic Book"/>
                <w:b/>
                <w:color w:val="FFFFFF" w:themeColor="background1"/>
              </w:rPr>
              <w:t>MONDAY</w:t>
            </w:r>
            <w:r w:rsidR="00BA69A6">
              <w:rPr>
                <w:rFonts w:ascii="Franklin Gothic Book" w:hAnsi="Franklin Gothic Book"/>
                <w:b/>
                <w:color w:val="FFFFFF" w:themeColor="background1"/>
              </w:rPr>
              <w:t>, AUGUST 26</w:t>
            </w:r>
            <w:r w:rsidRPr="00F61461">
              <w:rPr>
                <w:rFonts w:ascii="Franklin Gothic Book" w:hAnsi="Franklin Gothic Book"/>
                <w:b/>
                <w:color w:val="FFFFFF" w:themeColor="background1"/>
              </w:rPr>
              <w:t xml:space="preserve"> PRESENTATIONS</w:t>
            </w:r>
          </w:p>
        </w:tc>
      </w:tr>
      <w:tr w:rsidR="00097EF5" w:rsidRPr="00162EA3" w:rsidTr="00813CAC">
        <w:tc>
          <w:tcPr>
            <w:tcW w:w="1114" w:type="dxa"/>
            <w:tcBorders>
              <w:top w:val="single" w:sz="8" w:space="0" w:color="7BA0CD" w:themeColor="accent1" w:themeTint="BF"/>
            </w:tcBorders>
            <w:shd w:val="clear" w:color="auto" w:fill="56A0D3"/>
          </w:tcPr>
          <w:p w:rsidR="00097EF5" w:rsidRPr="00F61461" w:rsidRDefault="00097EF5" w:rsidP="0027622F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F61461">
              <w:rPr>
                <w:rFonts w:ascii="Franklin Gothic Book" w:hAnsi="Franklin Gothic Book"/>
                <w:b/>
                <w:color w:val="FFFFFF" w:themeColor="background1"/>
              </w:rPr>
              <w:t>Time</w:t>
            </w:r>
          </w:p>
        </w:tc>
        <w:tc>
          <w:tcPr>
            <w:tcW w:w="2331" w:type="dxa"/>
            <w:gridSpan w:val="2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097EF5" w:rsidRPr="00F61461" w:rsidRDefault="00097EF5" w:rsidP="0027622F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F61461">
              <w:rPr>
                <w:rFonts w:ascii="Franklin Gothic Book" w:hAnsi="Franklin Gothic Book"/>
                <w:b/>
                <w:color w:val="FFFFFF" w:themeColor="background1"/>
              </w:rPr>
              <w:t>Session &amp; Room</w:t>
            </w:r>
          </w:p>
        </w:tc>
        <w:tc>
          <w:tcPr>
            <w:tcW w:w="4410" w:type="dxa"/>
            <w:gridSpan w:val="2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097EF5" w:rsidRPr="00F61461" w:rsidRDefault="00097EF5" w:rsidP="0027622F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F61461">
              <w:rPr>
                <w:rFonts w:ascii="Franklin Gothic Book" w:hAnsi="Franklin Gothic Book"/>
                <w:b/>
                <w:color w:val="FFFFFF" w:themeColor="background1"/>
              </w:rPr>
              <w:t>Title</w:t>
            </w:r>
          </w:p>
        </w:tc>
        <w:tc>
          <w:tcPr>
            <w:tcW w:w="3150" w:type="dxa"/>
            <w:gridSpan w:val="2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097EF5" w:rsidRPr="00F61461" w:rsidRDefault="00097EF5" w:rsidP="0027622F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F61461">
              <w:rPr>
                <w:rFonts w:ascii="Franklin Gothic Book" w:hAnsi="Franklin Gothic Book"/>
                <w:b/>
                <w:color w:val="FFFFFF" w:themeColor="background1"/>
              </w:rPr>
              <w:t>Authors</w:t>
            </w:r>
          </w:p>
        </w:tc>
      </w:tr>
      <w:tr w:rsidR="00097EF5" w:rsidRPr="00162EA3" w:rsidTr="00813CAC">
        <w:tc>
          <w:tcPr>
            <w:tcW w:w="1114" w:type="dxa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10:45 AM</w:t>
            </w:r>
          </w:p>
        </w:tc>
        <w:tc>
          <w:tcPr>
            <w:tcW w:w="2331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Back to the Future: Methods in Time (Methods 1) </w:t>
            </w:r>
          </w:p>
          <w:p w:rsidR="00097EF5" w:rsidRPr="00162EA3" w:rsidRDefault="00097EF5" w:rsidP="0027622F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  <w:t>Room: 519 AB</w:t>
            </w:r>
          </w:p>
        </w:tc>
        <w:tc>
          <w:tcPr>
            <w:tcW w:w="4410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De-constructing a marginal structural model: Effects of follow-up duration on stabilized weights and findings in a study of myocardial infarction risk in hemodialysis patients</w:t>
            </w:r>
          </w:p>
        </w:tc>
        <w:tc>
          <w:tcPr>
            <w:tcW w:w="3150" w:type="dxa"/>
            <w:gridSpan w:val="2"/>
            <w:vAlign w:val="center"/>
          </w:tcPr>
          <w:p w:rsidR="00097EF5" w:rsidRPr="00162EA3" w:rsidRDefault="00097EF5" w:rsidP="0001580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Alan R. Ellis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</w:t>
            </w:r>
            <w:r w:rsidR="00015806" w:rsidRPr="00015806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Lily</w:t>
            </w:r>
            <w:r w:rsidRPr="00015806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 xml:space="preserve"> Wang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Janet K. Freburger, Abhijit V. Kshirsagar, Wolfgang C. Winkelmayer, 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M. Alan Brookhart</w:t>
            </w:r>
          </w:p>
        </w:tc>
      </w:tr>
      <w:tr w:rsidR="00097EF5" w:rsidRPr="00162EA3" w:rsidTr="00813CAC">
        <w:tc>
          <w:tcPr>
            <w:tcW w:w="1114" w:type="dxa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11:30 AM</w:t>
            </w:r>
          </w:p>
        </w:tc>
        <w:tc>
          <w:tcPr>
            <w:tcW w:w="2331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Part Man - Part Machine, A Device Potpourri</w:t>
            </w:r>
          </w:p>
          <w:p w:rsidR="00097EF5" w:rsidRPr="00162EA3" w:rsidRDefault="00097EF5" w:rsidP="0027622F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  <w:t>Room: 518 AB</w:t>
            </w:r>
          </w:p>
        </w:tc>
        <w:tc>
          <w:tcPr>
            <w:tcW w:w="4410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Long-Term Outcomes of Vaginal Mesh Versus Native Tissue Repair for Anterior Vaginal Wall Prolapse</w:t>
            </w:r>
          </w:p>
        </w:tc>
        <w:tc>
          <w:tcPr>
            <w:tcW w:w="3150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Michele Jonsson Funk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Anthony G. </w:t>
            </w:r>
            <w:proofErr w:type="spellStart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Visco</w:t>
            </w:r>
            <w:proofErr w:type="spellEnd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, Alison C</w:t>
            </w:r>
            <w:r w:rsidR="0042393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.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Weidner, 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Virginia Pate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, Jennifer M</w:t>
            </w:r>
            <w:r w:rsidR="0042393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.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Wu</w:t>
            </w:r>
          </w:p>
        </w:tc>
      </w:tr>
      <w:tr w:rsidR="00097EF5" w:rsidRPr="00162EA3" w:rsidTr="00813CAC">
        <w:tc>
          <w:tcPr>
            <w:tcW w:w="1114" w:type="dxa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11:45 AM</w:t>
            </w:r>
          </w:p>
        </w:tc>
        <w:tc>
          <w:tcPr>
            <w:tcW w:w="2331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Part Man − Part Machine, A Device Potpourri</w:t>
            </w:r>
          </w:p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  <w:t>Room: 518 AB</w:t>
            </w:r>
          </w:p>
        </w:tc>
        <w:tc>
          <w:tcPr>
            <w:tcW w:w="4410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Acute Kidney Injury after Routine Colonoscopy: A Comparative Safety Study of Sodium Phosphate and Polyethylene Glycol</w:t>
            </w:r>
          </w:p>
        </w:tc>
        <w:tc>
          <w:tcPr>
            <w:tcW w:w="3150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J. Bradley Layton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Abhijit V. Kshirsagar, Andrew S. </w:t>
            </w:r>
            <w:proofErr w:type="spellStart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Bomback</w:t>
            </w:r>
            <w:proofErr w:type="spellEnd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</w:t>
            </w:r>
            <w:r w:rsidR="00940F7A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Christian Christiansen, 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Philip J. Klemmer</w:t>
            </w:r>
          </w:p>
        </w:tc>
      </w:tr>
      <w:tr w:rsidR="00097EF5" w:rsidRPr="00162EA3" w:rsidTr="00813CAC">
        <w:tc>
          <w:tcPr>
            <w:tcW w:w="1114" w:type="dxa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2:00 PM</w:t>
            </w:r>
          </w:p>
        </w:tc>
        <w:tc>
          <w:tcPr>
            <w:tcW w:w="2331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Hot Topics in Diabetes: </w:t>
            </w:r>
            <w:proofErr w:type="spellStart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Pancreatitits</w:t>
            </w:r>
            <w:proofErr w:type="spellEnd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and Cancer</w:t>
            </w:r>
          </w:p>
          <w:p w:rsidR="00097EF5" w:rsidRPr="00162EA3" w:rsidRDefault="00097EF5" w:rsidP="0027622F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  <w:t>Room: 520 BE</w:t>
            </w:r>
          </w:p>
        </w:tc>
        <w:tc>
          <w:tcPr>
            <w:tcW w:w="4410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proofErr w:type="spellStart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Incretin</w:t>
            </w:r>
            <w:proofErr w:type="spellEnd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-based drugs and comparative pancreatic cancer risk among older adults</w:t>
            </w:r>
          </w:p>
          <w:p w:rsidR="00097EF5" w:rsidRPr="00162EA3" w:rsidRDefault="00097EF5" w:rsidP="0027622F">
            <w:pPr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  <w:t>*Award Winner: Best Student Methods Abstract</w:t>
            </w:r>
          </w:p>
        </w:tc>
        <w:tc>
          <w:tcPr>
            <w:tcW w:w="3150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Mugdha Gokhale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Til Stürmer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Virginia Pate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Alison Marquis, Christine Gray, John </w:t>
            </w:r>
            <w:proofErr w:type="spellStart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Buse</w:t>
            </w:r>
            <w:proofErr w:type="spellEnd"/>
          </w:p>
        </w:tc>
      </w:tr>
      <w:tr w:rsidR="00097EF5" w:rsidRPr="00162EA3" w:rsidTr="00813CAC">
        <w:tc>
          <w:tcPr>
            <w:tcW w:w="1114" w:type="dxa"/>
            <w:tcBorders>
              <w:bottom w:val="single" w:sz="8" w:space="0" w:color="7BA0CD" w:themeColor="accent1" w:themeTint="BF"/>
            </w:tcBorders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2:15 PM</w:t>
            </w:r>
          </w:p>
        </w:tc>
        <w:tc>
          <w:tcPr>
            <w:tcW w:w="2331" w:type="dxa"/>
            <w:gridSpan w:val="2"/>
            <w:tcBorders>
              <w:bottom w:val="single" w:sz="8" w:space="0" w:color="7BA0CD" w:themeColor="accent1" w:themeTint="BF"/>
            </w:tcBorders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Methods in CER</w:t>
            </w:r>
          </w:p>
          <w:p w:rsidR="00097EF5" w:rsidRPr="00162EA3" w:rsidRDefault="00097EF5" w:rsidP="0027622F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  <w:t>Room: 519 AB</w:t>
            </w:r>
          </w:p>
        </w:tc>
        <w:tc>
          <w:tcPr>
            <w:tcW w:w="4410" w:type="dxa"/>
            <w:gridSpan w:val="2"/>
            <w:tcBorders>
              <w:bottom w:val="single" w:sz="8" w:space="0" w:color="7BA0CD" w:themeColor="accent1" w:themeTint="BF"/>
            </w:tcBorders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Preference-based Instrumental Variable Methods in the Comparative Effectiveness of Osteoporosis (OP) Medications in Women with Postmenopausal Osteoporosis (PMO)</w:t>
            </w:r>
          </w:p>
        </w:tc>
        <w:tc>
          <w:tcPr>
            <w:tcW w:w="3150" w:type="dxa"/>
            <w:gridSpan w:val="2"/>
            <w:tcBorders>
              <w:bottom w:val="single" w:sz="8" w:space="0" w:color="7BA0CD" w:themeColor="accent1" w:themeTint="BF"/>
            </w:tcBorders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Jane S. Der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Cathy </w:t>
            </w:r>
            <w:proofErr w:type="spellStart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Critchlow</w:t>
            </w:r>
            <w:proofErr w:type="spellEnd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Fei</w:t>
            </w:r>
            <w:proofErr w:type="spellEnd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Xue</w:t>
            </w:r>
            <w:proofErr w:type="spellEnd"/>
          </w:p>
        </w:tc>
      </w:tr>
      <w:tr w:rsidR="00297677" w:rsidRPr="00162EA3" w:rsidTr="00813CAC">
        <w:tc>
          <w:tcPr>
            <w:tcW w:w="1114" w:type="dxa"/>
            <w:tcBorders>
              <w:bottom w:val="single" w:sz="8" w:space="0" w:color="7BA0CD" w:themeColor="accent1" w:themeTint="BF"/>
            </w:tcBorders>
            <w:vAlign w:val="center"/>
          </w:tcPr>
          <w:p w:rsidR="00297677" w:rsidRPr="00162EA3" w:rsidRDefault="00297677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2:15 PM</w:t>
            </w:r>
          </w:p>
        </w:tc>
        <w:tc>
          <w:tcPr>
            <w:tcW w:w="2331" w:type="dxa"/>
            <w:gridSpan w:val="2"/>
            <w:tcBorders>
              <w:bottom w:val="single" w:sz="8" w:space="0" w:color="7BA0CD" w:themeColor="accent1" w:themeTint="BF"/>
            </w:tcBorders>
            <w:vAlign w:val="center"/>
          </w:tcPr>
          <w:p w:rsidR="00297677" w:rsidRDefault="00297677" w:rsidP="0027622F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Respiratory</w:t>
            </w:r>
          </w:p>
          <w:p w:rsidR="00297677" w:rsidRPr="00297677" w:rsidRDefault="00297677" w:rsidP="0027622F">
            <w:pPr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  <w:t>Room: 518 AB</w:t>
            </w:r>
          </w:p>
        </w:tc>
        <w:tc>
          <w:tcPr>
            <w:tcW w:w="4410" w:type="dxa"/>
            <w:gridSpan w:val="2"/>
            <w:tcBorders>
              <w:bottom w:val="single" w:sz="8" w:space="0" w:color="7BA0CD" w:themeColor="accent1" w:themeTint="BF"/>
            </w:tcBorders>
            <w:vAlign w:val="center"/>
          </w:tcPr>
          <w:p w:rsidR="00297677" w:rsidRPr="00162EA3" w:rsidRDefault="00297677" w:rsidP="0027622F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297677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Feasibility of Ruling out Small Treatment-Associated Increase in Asthma Mortality Risk</w:t>
            </w:r>
          </w:p>
        </w:tc>
        <w:tc>
          <w:tcPr>
            <w:tcW w:w="3150" w:type="dxa"/>
            <w:gridSpan w:val="2"/>
            <w:tcBorders>
              <w:bottom w:val="single" w:sz="8" w:space="0" w:color="7BA0CD" w:themeColor="accent1" w:themeTint="BF"/>
            </w:tcBorders>
            <w:vAlign w:val="center"/>
          </w:tcPr>
          <w:p w:rsidR="00297677" w:rsidRPr="00297677" w:rsidRDefault="00297677" w:rsidP="0027622F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297677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Patricia Tennis, Catherine Johannes, C</w:t>
            </w:r>
            <w:r w:rsidR="00DB10A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arlos </w:t>
            </w:r>
            <w:r w:rsidRPr="00297677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A</w:t>
            </w:r>
            <w:r w:rsidR="00DB10A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.</w:t>
            </w:r>
            <w:r w:rsidRPr="00297677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677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Camargo</w:t>
            </w:r>
            <w:proofErr w:type="spellEnd"/>
            <w:r w:rsidRPr="00297677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Jr., </w:t>
            </w:r>
            <w:r w:rsidRPr="00297677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Til Stürmer</w:t>
            </w:r>
            <w:r w:rsidRPr="00297677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Stephan Lanes, Jeff Brown, Elizabeth Andrews, </w:t>
            </w:r>
            <w:proofErr w:type="spellStart"/>
            <w:r w:rsidRPr="00297677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Kourtney</w:t>
            </w:r>
            <w:proofErr w:type="spellEnd"/>
            <w:r w:rsidRPr="00297677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Davis, Michael Schatz</w:t>
            </w:r>
          </w:p>
        </w:tc>
      </w:tr>
      <w:tr w:rsidR="002B0B4D" w:rsidRPr="00162EA3" w:rsidTr="00813CAC">
        <w:tc>
          <w:tcPr>
            <w:tcW w:w="1114" w:type="dxa"/>
            <w:tcBorders>
              <w:bottom w:val="single" w:sz="8" w:space="0" w:color="7BA0CD" w:themeColor="accent1" w:themeTint="BF"/>
            </w:tcBorders>
            <w:vAlign w:val="center"/>
          </w:tcPr>
          <w:p w:rsidR="002B0B4D" w:rsidRPr="00162EA3" w:rsidRDefault="002B0B4D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5:00 PM</w:t>
            </w:r>
          </w:p>
        </w:tc>
        <w:tc>
          <w:tcPr>
            <w:tcW w:w="2331" w:type="dxa"/>
            <w:gridSpan w:val="2"/>
            <w:tcBorders>
              <w:bottom w:val="single" w:sz="8" w:space="0" w:color="7BA0CD" w:themeColor="accent1" w:themeTint="BF"/>
            </w:tcBorders>
            <w:vAlign w:val="center"/>
          </w:tcPr>
          <w:p w:rsidR="002B0B4D" w:rsidRDefault="00BA69A6" w:rsidP="0027622F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Symposium &amp; Workshops</w:t>
            </w:r>
          </w:p>
          <w:p w:rsidR="00297677" w:rsidRPr="00297677" w:rsidRDefault="00297677" w:rsidP="0027622F">
            <w:pPr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  <w:t>Room: 520 AD</w:t>
            </w:r>
          </w:p>
        </w:tc>
        <w:tc>
          <w:tcPr>
            <w:tcW w:w="4410" w:type="dxa"/>
            <w:gridSpan w:val="2"/>
            <w:tcBorders>
              <w:bottom w:val="single" w:sz="8" w:space="0" w:color="7BA0CD" w:themeColor="accent1" w:themeTint="BF"/>
            </w:tcBorders>
            <w:vAlign w:val="center"/>
          </w:tcPr>
          <w:p w:rsidR="002B0B4D" w:rsidRPr="00162EA3" w:rsidRDefault="002B0B4D" w:rsidP="0027622F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2B0B4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Strategies To Enhance Validity in the Design of Comparative Effectiveness Studies</w:t>
            </w:r>
          </w:p>
        </w:tc>
        <w:tc>
          <w:tcPr>
            <w:tcW w:w="3150" w:type="dxa"/>
            <w:gridSpan w:val="2"/>
            <w:tcBorders>
              <w:bottom w:val="single" w:sz="8" w:space="0" w:color="7BA0CD" w:themeColor="accent1" w:themeTint="BF"/>
            </w:tcBorders>
            <w:vAlign w:val="center"/>
          </w:tcPr>
          <w:p w:rsidR="002B0B4D" w:rsidRPr="002B0B4D" w:rsidRDefault="002B0B4D" w:rsidP="002B0B4D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2B0B4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Robert J</w:t>
            </w: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.</w:t>
            </w:r>
            <w:r w:rsidRPr="002B0B4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Glynn, </w:t>
            </w:r>
            <w:r w:rsidRPr="002B0B4D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Til Stürmer</w:t>
            </w:r>
            <w:r w:rsidRPr="002B0B4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, Jeremy A</w:t>
            </w: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.</w:t>
            </w:r>
            <w:r w:rsidRPr="002B0B4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0B4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Rassen</w:t>
            </w:r>
            <w:proofErr w:type="spellEnd"/>
            <w:r w:rsidRPr="002B0B4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</w:t>
            </w:r>
            <w:r w:rsidRPr="002B0B4D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M. Alan Brookhart</w:t>
            </w:r>
            <w:r w:rsidRPr="002B0B4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Sebastian </w:t>
            </w:r>
            <w:proofErr w:type="spellStart"/>
            <w:r w:rsidRPr="002B0B4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Schneeweiss</w:t>
            </w:r>
            <w:proofErr w:type="spellEnd"/>
          </w:p>
        </w:tc>
      </w:tr>
      <w:tr w:rsidR="00097EF5" w:rsidRPr="00162EA3" w:rsidTr="0027622F">
        <w:tc>
          <w:tcPr>
            <w:tcW w:w="11005" w:type="dxa"/>
            <w:gridSpan w:val="7"/>
            <w:tcBorders>
              <w:top w:val="single" w:sz="8" w:space="0" w:color="7BA0CD" w:themeColor="accent1" w:themeTint="BF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97EF5" w:rsidRPr="00A87785" w:rsidRDefault="00097EF5" w:rsidP="0027622F">
            <w:pPr>
              <w:rPr>
                <w:rFonts w:ascii="Franklin Gothic Book" w:hAnsi="Franklin Gothic Book"/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097EF5" w:rsidRPr="00162EA3" w:rsidTr="0027622F">
        <w:tc>
          <w:tcPr>
            <w:tcW w:w="11005" w:type="dxa"/>
            <w:gridSpan w:val="7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097EF5" w:rsidRPr="00F61461" w:rsidRDefault="00097EF5" w:rsidP="0027622F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F61461">
              <w:rPr>
                <w:rFonts w:ascii="Franklin Gothic Book" w:hAnsi="Franklin Gothic Book"/>
                <w:b/>
                <w:color w:val="FFFFFF" w:themeColor="background1"/>
              </w:rPr>
              <w:t>MONDAY</w:t>
            </w:r>
            <w:r w:rsidR="00BA69A6">
              <w:rPr>
                <w:rFonts w:ascii="Franklin Gothic Book" w:hAnsi="Franklin Gothic Book"/>
                <w:b/>
                <w:color w:val="FFFFFF" w:themeColor="background1"/>
              </w:rPr>
              <w:t>, AUGUST 26</w:t>
            </w:r>
            <w:r w:rsidRPr="00F61461">
              <w:rPr>
                <w:rFonts w:ascii="Franklin Gothic Book" w:hAnsi="Franklin Gothic Book"/>
                <w:b/>
                <w:color w:val="FFFFFF" w:themeColor="background1"/>
              </w:rPr>
              <w:t xml:space="preserve"> POSTERS</w:t>
            </w:r>
          </w:p>
        </w:tc>
      </w:tr>
      <w:tr w:rsidR="00097EF5" w:rsidRPr="00162EA3" w:rsidTr="00A87785">
        <w:tc>
          <w:tcPr>
            <w:tcW w:w="1375" w:type="dxa"/>
            <w:gridSpan w:val="2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097EF5" w:rsidRPr="00A87785" w:rsidRDefault="00097EF5" w:rsidP="0027622F">
            <w:pPr>
              <w:rPr>
                <w:rFonts w:ascii="Franklin Gothic Book" w:hAnsi="Franklin Gothic Book"/>
                <w:b/>
                <w:color w:val="FFFFFF" w:themeColor="background1"/>
                <w:sz w:val="19"/>
                <w:szCs w:val="19"/>
              </w:rPr>
            </w:pPr>
            <w:r w:rsidRPr="00A87785">
              <w:rPr>
                <w:rFonts w:ascii="Franklin Gothic Book" w:hAnsi="Franklin Gothic Book"/>
                <w:b/>
                <w:color w:val="FFFFFF" w:themeColor="background1"/>
                <w:sz w:val="19"/>
                <w:szCs w:val="19"/>
              </w:rPr>
              <w:t>Session</w:t>
            </w:r>
          </w:p>
        </w:tc>
        <w:tc>
          <w:tcPr>
            <w:tcW w:w="4770" w:type="dxa"/>
            <w:gridSpan w:val="2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097EF5" w:rsidRPr="00A87785" w:rsidRDefault="00097EF5" w:rsidP="0027622F">
            <w:pPr>
              <w:rPr>
                <w:rFonts w:ascii="Franklin Gothic Book" w:hAnsi="Franklin Gothic Book"/>
                <w:b/>
                <w:color w:val="FFFFFF" w:themeColor="background1"/>
                <w:sz w:val="19"/>
                <w:szCs w:val="19"/>
              </w:rPr>
            </w:pPr>
            <w:r w:rsidRPr="00A87785">
              <w:rPr>
                <w:rFonts w:ascii="Franklin Gothic Book" w:hAnsi="Franklin Gothic Book"/>
                <w:b/>
                <w:color w:val="FFFFFF" w:themeColor="background1"/>
                <w:sz w:val="19"/>
                <w:szCs w:val="19"/>
              </w:rPr>
              <w:t>Title</w:t>
            </w:r>
          </w:p>
        </w:tc>
        <w:tc>
          <w:tcPr>
            <w:tcW w:w="4230" w:type="dxa"/>
            <w:gridSpan w:val="2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097EF5" w:rsidRPr="00A87785" w:rsidRDefault="00097EF5" w:rsidP="0027622F">
            <w:pPr>
              <w:rPr>
                <w:rFonts w:ascii="Franklin Gothic Book" w:hAnsi="Franklin Gothic Book"/>
                <w:b/>
                <w:color w:val="FFFFFF" w:themeColor="background1"/>
                <w:sz w:val="19"/>
                <w:szCs w:val="19"/>
              </w:rPr>
            </w:pPr>
            <w:r w:rsidRPr="00A87785">
              <w:rPr>
                <w:rFonts w:ascii="Franklin Gothic Book" w:hAnsi="Franklin Gothic Book"/>
                <w:b/>
                <w:color w:val="FFFFFF" w:themeColor="background1"/>
                <w:sz w:val="19"/>
                <w:szCs w:val="19"/>
              </w:rPr>
              <w:t>Authors</w:t>
            </w:r>
          </w:p>
        </w:tc>
        <w:tc>
          <w:tcPr>
            <w:tcW w:w="630" w:type="dxa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097EF5" w:rsidRPr="00A87785" w:rsidRDefault="00A87785" w:rsidP="00A87785">
            <w:pPr>
              <w:rPr>
                <w:rFonts w:ascii="Franklin Gothic Book" w:hAnsi="Franklin Gothic Book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sz w:val="19"/>
                <w:szCs w:val="19"/>
              </w:rPr>
              <w:t>#</w:t>
            </w:r>
          </w:p>
        </w:tc>
      </w:tr>
      <w:tr w:rsidR="00097EF5" w:rsidRPr="00162EA3" w:rsidTr="00A87785">
        <w:tc>
          <w:tcPr>
            <w:tcW w:w="1375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Classical pharmacoepi</w:t>
            </w:r>
          </w:p>
        </w:tc>
        <w:tc>
          <w:tcPr>
            <w:tcW w:w="4770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Comparison of Validation Studies for the External Control for Confounding by Body Mass Index and Smoking When Assessing the Effects of Metformin Versus Sulfonylureas on Cancer Incidence</w:t>
            </w:r>
          </w:p>
        </w:tc>
        <w:tc>
          <w:tcPr>
            <w:tcW w:w="4230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Jin-Liern Hong, Virginia Pate, Michele Jonsson Funk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Emily </w:t>
            </w:r>
            <w:proofErr w:type="spellStart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Ko</w:t>
            </w:r>
            <w:proofErr w:type="spellEnd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Til Stürmer</w:t>
            </w:r>
          </w:p>
        </w:tc>
        <w:tc>
          <w:tcPr>
            <w:tcW w:w="630" w:type="dxa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17</w:t>
            </w:r>
          </w:p>
        </w:tc>
      </w:tr>
      <w:tr w:rsidR="00097EF5" w:rsidRPr="00162EA3" w:rsidTr="00A87785">
        <w:tc>
          <w:tcPr>
            <w:tcW w:w="1375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Classical pharmacoepi</w:t>
            </w:r>
          </w:p>
        </w:tc>
        <w:tc>
          <w:tcPr>
            <w:tcW w:w="4770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Comparing the Risk for Breast Cancer in Older Adults Initiating Metformin or Sulfonylureas</w:t>
            </w:r>
          </w:p>
        </w:tc>
        <w:tc>
          <w:tcPr>
            <w:tcW w:w="4230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Jin-</w:t>
            </w:r>
            <w:proofErr w:type="spellStart"/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Liern</w:t>
            </w:r>
            <w:proofErr w:type="spellEnd"/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 xml:space="preserve"> Hong, Michele Jonsson Funk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Emily </w:t>
            </w:r>
            <w:proofErr w:type="spellStart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Ko</w:t>
            </w:r>
            <w:proofErr w:type="spellEnd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Virginia Pate, Til Stürmer</w:t>
            </w:r>
          </w:p>
        </w:tc>
        <w:tc>
          <w:tcPr>
            <w:tcW w:w="630" w:type="dxa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18</w:t>
            </w:r>
          </w:p>
        </w:tc>
      </w:tr>
      <w:tr w:rsidR="00097EF5" w:rsidRPr="00162EA3" w:rsidTr="00A87785">
        <w:tc>
          <w:tcPr>
            <w:tcW w:w="1375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Classical pharmacoepi</w:t>
            </w:r>
          </w:p>
        </w:tc>
        <w:tc>
          <w:tcPr>
            <w:tcW w:w="4770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Prevalence of Potentially Inappropriate Medication Prescribing among Older US Adults Using the New 2012 Beers Criteria</w:t>
            </w:r>
          </w:p>
        </w:tc>
        <w:tc>
          <w:tcPr>
            <w:tcW w:w="4230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 xml:space="preserve">Marcela </w:t>
            </w:r>
            <w:proofErr w:type="spellStart"/>
            <w:r w:rsidRPr="00162EA3">
              <w:rPr>
                <w:rFonts w:ascii="Franklin Gothic Book" w:hAnsi="Franklin Gothic Book"/>
                <w:sz w:val="20"/>
                <w:szCs w:val="20"/>
              </w:rPr>
              <w:t>Jirón</w:t>
            </w:r>
            <w:proofErr w:type="spellEnd"/>
            <w:r w:rsidRPr="00162EA3"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r w:rsidRPr="00162EA3">
              <w:rPr>
                <w:rFonts w:ascii="Franklin Gothic Book" w:hAnsi="Franklin Gothic Book"/>
                <w:b/>
                <w:sz w:val="20"/>
                <w:szCs w:val="20"/>
              </w:rPr>
              <w:t>Virginia Pate</w:t>
            </w:r>
            <w:r w:rsidRPr="00162EA3">
              <w:rPr>
                <w:rFonts w:ascii="Franklin Gothic Book" w:hAnsi="Franklin Gothic Book"/>
                <w:sz w:val="20"/>
                <w:szCs w:val="20"/>
              </w:rPr>
              <w:t xml:space="preserve">, Laura Hanson, </w:t>
            </w:r>
            <w:r w:rsidRPr="00162EA3">
              <w:rPr>
                <w:rFonts w:ascii="Franklin Gothic Book" w:hAnsi="Franklin Gothic Book"/>
                <w:b/>
                <w:sz w:val="20"/>
                <w:szCs w:val="20"/>
              </w:rPr>
              <w:t>Michele Jonsson Funk</w:t>
            </w:r>
            <w:r w:rsidRPr="00162EA3"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r w:rsidRPr="00162EA3">
              <w:rPr>
                <w:rFonts w:ascii="Franklin Gothic Book" w:hAnsi="Franklin Gothic Book"/>
                <w:b/>
                <w:sz w:val="20"/>
                <w:szCs w:val="20"/>
              </w:rPr>
              <w:t>Til Stürmer</w:t>
            </w:r>
          </w:p>
        </w:tc>
        <w:tc>
          <w:tcPr>
            <w:tcW w:w="630" w:type="dxa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24</w:t>
            </w:r>
          </w:p>
        </w:tc>
      </w:tr>
      <w:tr w:rsidR="00097EF5" w:rsidRPr="00162EA3" w:rsidTr="00A87785">
        <w:tc>
          <w:tcPr>
            <w:tcW w:w="1375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Adherence</w:t>
            </w:r>
          </w:p>
        </w:tc>
        <w:tc>
          <w:tcPr>
            <w:tcW w:w="4770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Antihypertensive Persistence in Older Americans: Intent-To-Treat </w:t>
            </w:r>
            <w:proofErr w:type="spellStart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vs</w:t>
            </w:r>
            <w:proofErr w:type="spellEnd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As-Treated Analysis</w:t>
            </w:r>
          </w:p>
        </w:tc>
        <w:tc>
          <w:tcPr>
            <w:tcW w:w="4230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 xml:space="preserve">Wendy Camelo Castillo, 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Ross J</w:t>
            </w:r>
            <w:r w:rsidR="00756BE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.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Simpson Jr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, Xiaojuan Li, Virginia Pate, Til Stürmer, Michele Jonsson Funk</w:t>
            </w:r>
          </w:p>
        </w:tc>
        <w:tc>
          <w:tcPr>
            <w:tcW w:w="630" w:type="dxa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154</w:t>
            </w:r>
          </w:p>
        </w:tc>
      </w:tr>
      <w:tr w:rsidR="00097EF5" w:rsidRPr="00162EA3" w:rsidTr="00A87785">
        <w:tc>
          <w:tcPr>
            <w:tcW w:w="1375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lastRenderedPageBreak/>
              <w:t>CER</w:t>
            </w:r>
          </w:p>
        </w:tc>
        <w:tc>
          <w:tcPr>
            <w:tcW w:w="4770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Improving the Validity of CER through Principled Exploration of Data</w:t>
            </w:r>
          </w:p>
        </w:tc>
        <w:tc>
          <w:tcPr>
            <w:tcW w:w="4230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Anne-Marie Meyer, </w:t>
            </w:r>
            <w:proofErr w:type="spellStart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Huan</w:t>
            </w:r>
            <w:proofErr w:type="spellEnd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Liu, 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Christina Mack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William R Carpenter, </w:t>
            </w:r>
            <w:r w:rsidR="00E8208D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M. Alan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 xml:space="preserve"> Brookhart</w:t>
            </w:r>
          </w:p>
        </w:tc>
        <w:tc>
          <w:tcPr>
            <w:tcW w:w="630" w:type="dxa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171</w:t>
            </w:r>
          </w:p>
        </w:tc>
      </w:tr>
      <w:tr w:rsidR="00097EF5" w:rsidRPr="00162EA3" w:rsidTr="00A87785">
        <w:tc>
          <w:tcPr>
            <w:tcW w:w="1375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CER</w:t>
            </w:r>
          </w:p>
        </w:tc>
        <w:tc>
          <w:tcPr>
            <w:tcW w:w="4770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Propensity Score Estimation To Address Calendar Time−Specific Channeling in Comparative Effectiveness Research of Second Generation Antipsychotics</w:t>
            </w:r>
          </w:p>
        </w:tc>
        <w:tc>
          <w:tcPr>
            <w:tcW w:w="4230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Stacie B. Dusetzina, Christina DeFilippo Mack, Til Stürmer</w:t>
            </w:r>
          </w:p>
        </w:tc>
        <w:tc>
          <w:tcPr>
            <w:tcW w:w="630" w:type="dxa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186</w:t>
            </w:r>
          </w:p>
        </w:tc>
      </w:tr>
      <w:tr w:rsidR="00097EF5" w:rsidRPr="00162EA3" w:rsidTr="00A87785">
        <w:tc>
          <w:tcPr>
            <w:tcW w:w="1375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CER</w:t>
            </w:r>
          </w:p>
        </w:tc>
        <w:tc>
          <w:tcPr>
            <w:tcW w:w="4770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Differential diagnostic work-up among initiators of antihypertensive drugs</w:t>
            </w:r>
          </w:p>
        </w:tc>
        <w:tc>
          <w:tcPr>
            <w:tcW w:w="4230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Mugdha Gokhale,</w:t>
            </w:r>
            <w:r w:rsidR="002F31B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 xml:space="preserve"> </w:t>
            </w:r>
            <w:r w:rsidR="002F31B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Cynthia Girman, Chen Yong,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 xml:space="preserve"> Virginia Pate, J.</w:t>
            </w:r>
            <w:r w:rsidR="0042393E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 xml:space="preserve"> 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 xml:space="preserve">Bradley Layton, </w:t>
            </w:r>
            <w:r w:rsidR="002F31B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 xml:space="preserve">Xiaojuan Li, 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 xml:space="preserve">Til </w:t>
            </w:r>
            <w:r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Stürmer</w:t>
            </w:r>
          </w:p>
        </w:tc>
        <w:tc>
          <w:tcPr>
            <w:tcW w:w="630" w:type="dxa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190</w:t>
            </w:r>
          </w:p>
        </w:tc>
      </w:tr>
      <w:tr w:rsidR="00097EF5" w:rsidRPr="00162EA3" w:rsidTr="00A87785">
        <w:tc>
          <w:tcPr>
            <w:tcW w:w="1375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Medications in Pregnancy</w:t>
            </w:r>
          </w:p>
        </w:tc>
        <w:tc>
          <w:tcPr>
            <w:tcW w:w="4770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Use of Glyburide Versus Insulin for Treatment of Gestational Diabetes in the U.S., 2000-2010</w:t>
            </w:r>
          </w:p>
        </w:tc>
        <w:tc>
          <w:tcPr>
            <w:tcW w:w="4230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Wendy Camelo Castillo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Kim </w:t>
            </w:r>
            <w:proofErr w:type="spellStart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Boggess</w:t>
            </w:r>
            <w:proofErr w:type="spellEnd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M.</w:t>
            </w:r>
            <w:r w:rsidR="0042393E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 xml:space="preserve"> 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 xml:space="preserve">Alan Brookhart, Til </w:t>
            </w:r>
            <w:r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Stürmer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 xml:space="preserve">, 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Daniel K. Benjamin</w:t>
            </w:r>
            <w:r w:rsidR="00DB10A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,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Jr, 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Michele Jonsson Funk</w:t>
            </w:r>
          </w:p>
        </w:tc>
        <w:tc>
          <w:tcPr>
            <w:tcW w:w="630" w:type="dxa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203</w:t>
            </w:r>
          </w:p>
        </w:tc>
      </w:tr>
      <w:tr w:rsidR="00097EF5" w:rsidRPr="00162EA3" w:rsidTr="00A87785">
        <w:tc>
          <w:tcPr>
            <w:tcW w:w="1375" w:type="dxa"/>
            <w:gridSpan w:val="2"/>
            <w:vAlign w:val="center"/>
          </w:tcPr>
          <w:p w:rsidR="00097EF5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Adherence</w:t>
            </w:r>
          </w:p>
          <w:p w:rsidR="00756BEE" w:rsidRPr="00162EA3" w:rsidRDefault="00756BEE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Poster Walk</w:t>
            </w:r>
          </w:p>
        </w:tc>
        <w:tc>
          <w:tcPr>
            <w:tcW w:w="4770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Predicting persistence with antidepressant treatment at 6 months</w:t>
            </w:r>
          </w:p>
        </w:tc>
        <w:tc>
          <w:tcPr>
            <w:tcW w:w="4230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 xml:space="preserve">Greta A Bushnell, Til </w:t>
            </w:r>
            <w:r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Stürmer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, Virginia Pate, Alice D</w:t>
            </w:r>
            <w:r w:rsidR="00C706CB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.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 xml:space="preserve"> White,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Sonja Swanson, Deborah </w:t>
            </w:r>
            <w:proofErr w:type="spellStart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Azrael</w:t>
            </w:r>
            <w:proofErr w:type="spellEnd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, Matthew Miller</w:t>
            </w:r>
          </w:p>
        </w:tc>
        <w:tc>
          <w:tcPr>
            <w:tcW w:w="630" w:type="dxa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247</w:t>
            </w:r>
          </w:p>
        </w:tc>
      </w:tr>
      <w:tr w:rsidR="00097EF5" w:rsidRPr="00162EA3" w:rsidTr="00A87785">
        <w:tc>
          <w:tcPr>
            <w:tcW w:w="1375" w:type="dxa"/>
            <w:gridSpan w:val="2"/>
            <w:vAlign w:val="center"/>
          </w:tcPr>
          <w:p w:rsidR="00756BEE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CER</w:t>
            </w:r>
            <w:r w:rsidR="00756BE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097EF5" w:rsidRPr="00162EA3" w:rsidRDefault="00756BEE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Poster Walk</w:t>
            </w:r>
          </w:p>
        </w:tc>
        <w:tc>
          <w:tcPr>
            <w:tcW w:w="4770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Comparative effects of different combination antiretroviral therapies on the risk for myocardial infarction among HIV patients enrolled in Medicaid: a new user, active comparator cohort study</w:t>
            </w:r>
          </w:p>
        </w:tc>
        <w:tc>
          <w:tcPr>
            <w:tcW w:w="4230" w:type="dxa"/>
            <w:gridSpan w:val="2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Emily S. Brouwer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Sonia </w:t>
            </w:r>
            <w:proofErr w:type="spellStart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Napravnik</w:t>
            </w:r>
            <w:proofErr w:type="spellEnd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Joseph J. </w:t>
            </w:r>
            <w:proofErr w:type="spellStart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Eron</w:t>
            </w:r>
            <w:proofErr w:type="spellEnd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Jr., Ross J. Simpson, Jr., Brant </w:t>
            </w:r>
            <w:proofErr w:type="spellStart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Stalzer</w:t>
            </w:r>
            <w:proofErr w:type="spellEnd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Michelle </w:t>
            </w:r>
            <w:proofErr w:type="spellStart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Floris</w:t>
            </w:r>
            <w:proofErr w:type="spellEnd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Moore, 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Til Stürmer</w:t>
            </w:r>
          </w:p>
        </w:tc>
        <w:tc>
          <w:tcPr>
            <w:tcW w:w="630" w:type="dxa"/>
            <w:vAlign w:val="center"/>
          </w:tcPr>
          <w:p w:rsidR="00097EF5" w:rsidRPr="00162EA3" w:rsidRDefault="00097EF5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253</w:t>
            </w:r>
          </w:p>
        </w:tc>
      </w:tr>
    </w:tbl>
    <w:p w:rsidR="00097EF5" w:rsidRPr="00A87785" w:rsidRDefault="00097EF5" w:rsidP="00015806">
      <w:pPr>
        <w:spacing w:after="0"/>
        <w:rPr>
          <w:sz w:val="12"/>
          <w:szCs w:val="12"/>
        </w:rPr>
      </w:pPr>
    </w:p>
    <w:tbl>
      <w:tblPr>
        <w:tblStyle w:val="MediumShading1-Accent11"/>
        <w:tblW w:w="10980" w:type="dxa"/>
        <w:tblInd w:w="25" w:type="dxa"/>
        <w:tblLayout w:type="fixed"/>
        <w:tblCellMar>
          <w:top w:w="43" w:type="dxa"/>
          <w:left w:w="115" w:type="dxa"/>
          <w:bottom w:w="43" w:type="dxa"/>
          <w:right w:w="101" w:type="dxa"/>
        </w:tblCellMar>
        <w:tblLook w:val="0600"/>
      </w:tblPr>
      <w:tblGrid>
        <w:gridCol w:w="1075"/>
        <w:gridCol w:w="185"/>
        <w:gridCol w:w="1800"/>
        <w:gridCol w:w="3060"/>
        <w:gridCol w:w="1800"/>
        <w:gridCol w:w="2430"/>
        <w:gridCol w:w="630"/>
      </w:tblGrid>
      <w:tr w:rsidR="00EC3A06" w:rsidRPr="00162EA3" w:rsidTr="006A48DB">
        <w:tc>
          <w:tcPr>
            <w:tcW w:w="10980" w:type="dxa"/>
            <w:gridSpan w:val="7"/>
            <w:tcBorders>
              <w:top w:val="single" w:sz="8" w:space="0" w:color="7BA0CD" w:themeColor="accent1" w:themeTint="BF"/>
            </w:tcBorders>
            <w:shd w:val="clear" w:color="auto" w:fill="56A0D3"/>
          </w:tcPr>
          <w:p w:rsidR="00EC3A06" w:rsidRPr="00F61461" w:rsidRDefault="00EC3A06" w:rsidP="0027622F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F61461">
              <w:rPr>
                <w:rFonts w:ascii="Franklin Gothic Book" w:hAnsi="Franklin Gothic Book"/>
                <w:b/>
                <w:color w:val="FFFFFF" w:themeColor="background1"/>
              </w:rPr>
              <w:t>TUESDAY</w:t>
            </w:r>
            <w:r w:rsidR="00BA69A6">
              <w:rPr>
                <w:rFonts w:ascii="Franklin Gothic Book" w:hAnsi="Franklin Gothic Book"/>
                <w:b/>
                <w:color w:val="FFFFFF" w:themeColor="background1"/>
              </w:rPr>
              <w:t>, AUGUST 27</w:t>
            </w:r>
            <w:r w:rsidRPr="00F61461">
              <w:rPr>
                <w:rFonts w:ascii="Franklin Gothic Book" w:hAnsi="Franklin Gothic Book"/>
                <w:b/>
                <w:color w:val="FFFFFF" w:themeColor="background1"/>
              </w:rPr>
              <w:t xml:space="preserve"> PRESENTATIONS</w:t>
            </w:r>
          </w:p>
        </w:tc>
      </w:tr>
      <w:tr w:rsidR="007E0C9F" w:rsidRPr="00162EA3" w:rsidTr="00813CAC">
        <w:tc>
          <w:tcPr>
            <w:tcW w:w="1075" w:type="dxa"/>
            <w:tcBorders>
              <w:top w:val="single" w:sz="8" w:space="0" w:color="7BA0CD" w:themeColor="accent1" w:themeTint="BF"/>
            </w:tcBorders>
            <w:shd w:val="clear" w:color="auto" w:fill="56A0D3"/>
          </w:tcPr>
          <w:p w:rsidR="007E0C9F" w:rsidRPr="00A87785" w:rsidRDefault="007E0C9F" w:rsidP="0027622F">
            <w:pPr>
              <w:rPr>
                <w:rFonts w:ascii="Franklin Gothic Book" w:hAnsi="Franklin Gothic Book"/>
                <w:b/>
                <w:color w:val="FFFFFF" w:themeColor="background1"/>
                <w:sz w:val="19"/>
                <w:szCs w:val="19"/>
              </w:rPr>
            </w:pPr>
            <w:r w:rsidRPr="00A87785">
              <w:rPr>
                <w:rFonts w:ascii="Franklin Gothic Book" w:hAnsi="Franklin Gothic Book"/>
                <w:b/>
                <w:color w:val="FFFFFF" w:themeColor="background1"/>
                <w:sz w:val="19"/>
                <w:szCs w:val="19"/>
              </w:rPr>
              <w:t>Time</w:t>
            </w:r>
          </w:p>
        </w:tc>
        <w:tc>
          <w:tcPr>
            <w:tcW w:w="1985" w:type="dxa"/>
            <w:gridSpan w:val="2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7E0C9F" w:rsidRPr="00A87785" w:rsidRDefault="007E0C9F" w:rsidP="0027622F">
            <w:pPr>
              <w:rPr>
                <w:rFonts w:ascii="Franklin Gothic Book" w:hAnsi="Franklin Gothic Book"/>
                <w:b/>
                <w:color w:val="FFFFFF" w:themeColor="background1"/>
                <w:sz w:val="19"/>
                <w:szCs w:val="19"/>
              </w:rPr>
            </w:pPr>
            <w:r w:rsidRPr="00A87785">
              <w:rPr>
                <w:rFonts w:ascii="Franklin Gothic Book" w:hAnsi="Franklin Gothic Book"/>
                <w:b/>
                <w:color w:val="FFFFFF" w:themeColor="background1"/>
                <w:sz w:val="19"/>
                <w:szCs w:val="19"/>
              </w:rPr>
              <w:t>Session &amp; Room</w:t>
            </w:r>
          </w:p>
        </w:tc>
        <w:tc>
          <w:tcPr>
            <w:tcW w:w="4860" w:type="dxa"/>
            <w:gridSpan w:val="2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7E0C9F" w:rsidRPr="00A87785" w:rsidRDefault="007E0C9F" w:rsidP="0027622F">
            <w:pPr>
              <w:rPr>
                <w:rFonts w:ascii="Franklin Gothic Book" w:hAnsi="Franklin Gothic Book"/>
                <w:b/>
                <w:color w:val="FFFFFF" w:themeColor="background1"/>
                <w:sz w:val="19"/>
                <w:szCs w:val="19"/>
              </w:rPr>
            </w:pPr>
            <w:r w:rsidRPr="00A87785">
              <w:rPr>
                <w:rFonts w:ascii="Franklin Gothic Book" w:hAnsi="Franklin Gothic Book"/>
                <w:b/>
                <w:color w:val="FFFFFF" w:themeColor="background1"/>
                <w:sz w:val="19"/>
                <w:szCs w:val="19"/>
              </w:rPr>
              <w:t>Title</w:t>
            </w:r>
          </w:p>
        </w:tc>
        <w:tc>
          <w:tcPr>
            <w:tcW w:w="3060" w:type="dxa"/>
            <w:gridSpan w:val="2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7E0C9F" w:rsidRPr="00A87785" w:rsidRDefault="007E0C9F" w:rsidP="0027622F">
            <w:pPr>
              <w:rPr>
                <w:rFonts w:ascii="Franklin Gothic Book" w:hAnsi="Franklin Gothic Book"/>
                <w:b/>
                <w:color w:val="FFFFFF" w:themeColor="background1"/>
                <w:sz w:val="19"/>
                <w:szCs w:val="19"/>
              </w:rPr>
            </w:pPr>
            <w:r w:rsidRPr="00A87785">
              <w:rPr>
                <w:rFonts w:ascii="Franklin Gothic Book" w:hAnsi="Franklin Gothic Book"/>
                <w:b/>
                <w:color w:val="FFFFFF" w:themeColor="background1"/>
                <w:sz w:val="19"/>
                <w:szCs w:val="19"/>
              </w:rPr>
              <w:t>Authors</w:t>
            </w:r>
          </w:p>
        </w:tc>
      </w:tr>
      <w:tr w:rsidR="00EC3A06" w:rsidRPr="00162EA3" w:rsidTr="00813CAC">
        <w:tc>
          <w:tcPr>
            <w:tcW w:w="1075" w:type="dxa"/>
            <w:vAlign w:val="center"/>
          </w:tcPr>
          <w:p w:rsidR="00EC3A06" w:rsidRPr="00162EA3" w:rsidRDefault="00EC3A06" w:rsidP="00E504F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8:30 AM</w:t>
            </w:r>
          </w:p>
        </w:tc>
        <w:tc>
          <w:tcPr>
            <w:tcW w:w="1985" w:type="dxa"/>
            <w:gridSpan w:val="2"/>
            <w:vAlign w:val="center"/>
          </w:tcPr>
          <w:p w:rsidR="00F61461" w:rsidRDefault="00EC3A06" w:rsidP="00E504F4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PS, I Love You </w:t>
            </w:r>
          </w:p>
          <w:p w:rsidR="00EC3A06" w:rsidRPr="00162EA3" w:rsidRDefault="00EC3A06" w:rsidP="00E504F4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(Methods 2)</w:t>
            </w:r>
          </w:p>
          <w:p w:rsidR="00EC3A06" w:rsidRPr="00162EA3" w:rsidRDefault="00EC3A06" w:rsidP="00E504F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  <w:t>Room: 519 AB</w:t>
            </w:r>
          </w:p>
        </w:tc>
        <w:tc>
          <w:tcPr>
            <w:tcW w:w="4860" w:type="dxa"/>
            <w:gridSpan w:val="2"/>
            <w:vAlign w:val="center"/>
          </w:tcPr>
          <w:p w:rsidR="00EC3A06" w:rsidRPr="00162EA3" w:rsidRDefault="0042393E" w:rsidP="00E504F4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42393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The Comparative Renal Safety of Statins: </w:t>
            </w:r>
            <w:r w:rsidRPr="0042393E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br/>
              <w:t>Shifting Reference Group when Propensity Score Matching Multiple Treatment Comparisons</w:t>
            </w:r>
          </w:p>
        </w:tc>
        <w:tc>
          <w:tcPr>
            <w:tcW w:w="3060" w:type="dxa"/>
            <w:gridSpan w:val="2"/>
            <w:vAlign w:val="center"/>
          </w:tcPr>
          <w:p w:rsidR="00EC3A06" w:rsidRPr="00162EA3" w:rsidRDefault="00EC3A06" w:rsidP="00E504F4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J. Bradley Layton, Michele Jonsson Funk, Til Stürmer, Richard Wyss, M. Alan Brookhart</w:t>
            </w:r>
          </w:p>
        </w:tc>
      </w:tr>
      <w:tr w:rsidR="00EC3A06" w:rsidRPr="00162EA3" w:rsidTr="00813CAC">
        <w:tc>
          <w:tcPr>
            <w:tcW w:w="1075" w:type="dxa"/>
            <w:vAlign w:val="center"/>
          </w:tcPr>
          <w:p w:rsidR="00EC3A06" w:rsidRPr="00162EA3" w:rsidRDefault="00EC3A06" w:rsidP="00A8279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9:15 AM</w:t>
            </w:r>
          </w:p>
        </w:tc>
        <w:tc>
          <w:tcPr>
            <w:tcW w:w="1985" w:type="dxa"/>
            <w:gridSpan w:val="2"/>
            <w:vAlign w:val="center"/>
          </w:tcPr>
          <w:p w:rsidR="00F61461" w:rsidRDefault="00EC3A06" w:rsidP="00A82796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PS, I Love You </w:t>
            </w:r>
          </w:p>
          <w:p w:rsidR="00EC3A06" w:rsidRPr="00162EA3" w:rsidRDefault="00EC3A06" w:rsidP="00A82796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(Methods 2)</w:t>
            </w:r>
          </w:p>
          <w:p w:rsidR="00EC3A06" w:rsidRPr="00162EA3" w:rsidRDefault="00EC3A06" w:rsidP="00A82796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  <w:t>Room: 519 AB</w:t>
            </w:r>
          </w:p>
        </w:tc>
        <w:tc>
          <w:tcPr>
            <w:tcW w:w="4860" w:type="dxa"/>
            <w:gridSpan w:val="2"/>
            <w:vAlign w:val="center"/>
          </w:tcPr>
          <w:p w:rsidR="00EC3A06" w:rsidRPr="00162EA3" w:rsidRDefault="00EC3A06" w:rsidP="00A82796">
            <w:pPr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Effects of Aggregation of Medical Codes on the Performance of the High-Dimensional Propensity Score (</w:t>
            </w:r>
            <w:proofErr w:type="spellStart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hd</w:t>
            </w:r>
            <w:proofErr w:type="spellEnd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-PS) Algorithm</w:t>
            </w:r>
          </w:p>
        </w:tc>
        <w:tc>
          <w:tcPr>
            <w:tcW w:w="3060" w:type="dxa"/>
            <w:gridSpan w:val="2"/>
            <w:vAlign w:val="center"/>
          </w:tcPr>
          <w:p w:rsidR="00EC3A06" w:rsidRPr="00162EA3" w:rsidRDefault="00EC3A06" w:rsidP="00A82796">
            <w:pPr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Hoa V. Le, Charles Poole, M. Alan Brookhart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Victor J. </w:t>
            </w:r>
            <w:proofErr w:type="spellStart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Schoenbach</w:t>
            </w:r>
            <w:proofErr w:type="spellEnd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Kathleen J. Beach, 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Til Stürmer</w:t>
            </w:r>
          </w:p>
        </w:tc>
      </w:tr>
      <w:tr w:rsidR="00EC3A06" w:rsidRPr="00162EA3" w:rsidTr="00813CAC">
        <w:tc>
          <w:tcPr>
            <w:tcW w:w="1075" w:type="dxa"/>
            <w:vAlign w:val="center"/>
          </w:tcPr>
          <w:p w:rsidR="00EC3A06" w:rsidRPr="00162EA3" w:rsidRDefault="00EC3A06" w:rsidP="00061D6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9:15 AM</w:t>
            </w:r>
          </w:p>
        </w:tc>
        <w:tc>
          <w:tcPr>
            <w:tcW w:w="1985" w:type="dxa"/>
            <w:gridSpan w:val="2"/>
            <w:vAlign w:val="center"/>
          </w:tcPr>
          <w:p w:rsidR="00EC3A06" w:rsidRDefault="00EC3A06" w:rsidP="00061D6D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Pediatrics</w:t>
            </w:r>
          </w:p>
          <w:p w:rsidR="00F61461" w:rsidRPr="00F61461" w:rsidRDefault="00F61461" w:rsidP="00061D6D">
            <w:pPr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  <w:t>Room: 520 AD</w:t>
            </w:r>
          </w:p>
        </w:tc>
        <w:tc>
          <w:tcPr>
            <w:tcW w:w="4860" w:type="dxa"/>
            <w:gridSpan w:val="2"/>
            <w:vAlign w:val="center"/>
          </w:tcPr>
          <w:p w:rsidR="00EC3A06" w:rsidRPr="00162EA3" w:rsidRDefault="00EC3A06" w:rsidP="00061D6D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Effectiveness of Rotavirus Vaccines in Preventing Rotavirus Gastroenteritis Related Hospitalizations in Privately-Insured US Children, 2007-2010</w:t>
            </w:r>
          </w:p>
        </w:tc>
        <w:tc>
          <w:tcPr>
            <w:tcW w:w="3060" w:type="dxa"/>
            <w:gridSpan w:val="2"/>
            <w:vAlign w:val="center"/>
          </w:tcPr>
          <w:p w:rsidR="00EC3A06" w:rsidRPr="00162EA3" w:rsidRDefault="00EC3A06" w:rsidP="00061D6D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Catherine A Panozzo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, Sylvia Becker-</w:t>
            </w:r>
            <w:proofErr w:type="spellStart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Dreps</w:t>
            </w:r>
            <w:proofErr w:type="spellEnd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</w:t>
            </w:r>
            <w:r w:rsidRPr="00DE7A1C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Virginia Pate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David J. Weber, </w:t>
            </w:r>
            <w:r w:rsidRPr="00DE7A1C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Michele Jonsson Funk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Til Stürmer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M. Alan Brookhart</w:t>
            </w:r>
          </w:p>
        </w:tc>
      </w:tr>
      <w:tr w:rsidR="00EC3A06" w:rsidRPr="00162EA3" w:rsidTr="00813CAC">
        <w:tc>
          <w:tcPr>
            <w:tcW w:w="1075" w:type="dxa"/>
            <w:vAlign w:val="center"/>
          </w:tcPr>
          <w:p w:rsidR="00EC3A06" w:rsidRPr="00162EA3" w:rsidRDefault="00EC3A06" w:rsidP="0065115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10:15 AM</w:t>
            </w:r>
          </w:p>
        </w:tc>
        <w:tc>
          <w:tcPr>
            <w:tcW w:w="1985" w:type="dxa"/>
            <w:gridSpan w:val="2"/>
            <w:vAlign w:val="center"/>
          </w:tcPr>
          <w:p w:rsidR="00EC3A06" w:rsidRDefault="00EC3A06" w:rsidP="00651153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Potential Bias in C</w:t>
            </w:r>
            <w:r w:rsidR="00813CAC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VD 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Studies</w:t>
            </w:r>
          </w:p>
          <w:p w:rsidR="00DE7A1C" w:rsidRPr="00DE7A1C" w:rsidRDefault="00DE7A1C" w:rsidP="00651153">
            <w:pPr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  <w:t>Room: 520 BE</w:t>
            </w:r>
          </w:p>
        </w:tc>
        <w:tc>
          <w:tcPr>
            <w:tcW w:w="4860" w:type="dxa"/>
            <w:gridSpan w:val="2"/>
            <w:vAlign w:val="center"/>
          </w:tcPr>
          <w:p w:rsidR="00EC3A06" w:rsidRPr="00162EA3" w:rsidRDefault="00EC3A06" w:rsidP="00651153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Do Statins Reduce Short-Term Mortality among Patients Hospitalized with Perforated Peptic Ulcers?</w:t>
            </w:r>
          </w:p>
        </w:tc>
        <w:tc>
          <w:tcPr>
            <w:tcW w:w="3060" w:type="dxa"/>
            <w:gridSpan w:val="2"/>
            <w:vAlign w:val="center"/>
          </w:tcPr>
          <w:p w:rsidR="00EC3A06" w:rsidRPr="00162EA3" w:rsidRDefault="00EC3A06" w:rsidP="00651153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Jennifer L Lund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Morten Schmidt, 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Til Stürmer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Anders </w:t>
            </w:r>
            <w:proofErr w:type="spellStart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Hammerich</w:t>
            </w:r>
            <w:proofErr w:type="spellEnd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Riis, Henrik Toft-Sørensen</w:t>
            </w:r>
          </w:p>
        </w:tc>
      </w:tr>
      <w:tr w:rsidR="00EC3A06" w:rsidRPr="00162EA3" w:rsidTr="00813CAC">
        <w:tc>
          <w:tcPr>
            <w:tcW w:w="1075" w:type="dxa"/>
            <w:vAlign w:val="center"/>
          </w:tcPr>
          <w:p w:rsidR="00EC3A06" w:rsidRPr="00162EA3" w:rsidRDefault="00EC3A06" w:rsidP="007A03B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10:15 AM</w:t>
            </w:r>
          </w:p>
        </w:tc>
        <w:tc>
          <w:tcPr>
            <w:tcW w:w="1985" w:type="dxa"/>
            <w:gridSpan w:val="2"/>
            <w:vAlign w:val="center"/>
          </w:tcPr>
          <w:p w:rsidR="00EC3A06" w:rsidRPr="00162EA3" w:rsidRDefault="00EC3A06" w:rsidP="007A03BF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Methods 3</w:t>
            </w:r>
          </w:p>
          <w:p w:rsidR="00EC3A06" w:rsidRPr="00162EA3" w:rsidRDefault="00EC3A06" w:rsidP="007A03BF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  <w:t>Room: 519 AB</w:t>
            </w:r>
          </w:p>
        </w:tc>
        <w:tc>
          <w:tcPr>
            <w:tcW w:w="4860" w:type="dxa"/>
            <w:gridSpan w:val="2"/>
            <w:vAlign w:val="center"/>
          </w:tcPr>
          <w:p w:rsidR="00EC3A06" w:rsidRPr="00162EA3" w:rsidRDefault="00EC3A06" w:rsidP="007A03BF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Considerations for Creating a Calendar Time Instrumental Variable in Specific Settings of </w:t>
            </w:r>
            <w:proofErr w:type="spellStart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Nonexperimental</w:t>
            </w:r>
            <w:proofErr w:type="spellEnd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Comparative Effectiveness Research</w:t>
            </w:r>
          </w:p>
        </w:tc>
        <w:tc>
          <w:tcPr>
            <w:tcW w:w="3060" w:type="dxa"/>
            <w:gridSpan w:val="2"/>
            <w:vAlign w:val="center"/>
          </w:tcPr>
          <w:p w:rsidR="00EC3A06" w:rsidRPr="00162EA3" w:rsidRDefault="00EC3A06" w:rsidP="007A03BF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Christina D Mack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M. Alan Brookhart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Robert Glynn, 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Til Stürmer</w:t>
            </w:r>
          </w:p>
        </w:tc>
      </w:tr>
      <w:tr w:rsidR="00EC3A06" w:rsidRPr="00162EA3" w:rsidTr="00813CAC">
        <w:tc>
          <w:tcPr>
            <w:tcW w:w="1075" w:type="dxa"/>
            <w:vAlign w:val="center"/>
          </w:tcPr>
          <w:p w:rsidR="00EC3A06" w:rsidRPr="00162EA3" w:rsidRDefault="00EC3A06" w:rsidP="00E425B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10:30 AB</w:t>
            </w:r>
          </w:p>
        </w:tc>
        <w:tc>
          <w:tcPr>
            <w:tcW w:w="1985" w:type="dxa"/>
            <w:gridSpan w:val="2"/>
            <w:vAlign w:val="center"/>
          </w:tcPr>
          <w:p w:rsidR="00EC3A06" w:rsidRPr="00162EA3" w:rsidRDefault="00EC3A06" w:rsidP="00E425BB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Methods 3</w:t>
            </w:r>
          </w:p>
          <w:p w:rsidR="00EC3A06" w:rsidRPr="00162EA3" w:rsidRDefault="00EC3A06" w:rsidP="00E425BB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  <w:t>Room: 519 AB</w:t>
            </w:r>
          </w:p>
        </w:tc>
        <w:tc>
          <w:tcPr>
            <w:tcW w:w="4860" w:type="dxa"/>
            <w:gridSpan w:val="2"/>
            <w:vAlign w:val="center"/>
          </w:tcPr>
          <w:p w:rsidR="00EC3A06" w:rsidRPr="00162EA3" w:rsidRDefault="00EC3A06" w:rsidP="00E425BB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Improvement of 1:M Matching Using an Adaptive Algorithm: Proof of Concept</w:t>
            </w:r>
          </w:p>
        </w:tc>
        <w:tc>
          <w:tcPr>
            <w:tcW w:w="3060" w:type="dxa"/>
            <w:gridSpan w:val="2"/>
            <w:vAlign w:val="center"/>
          </w:tcPr>
          <w:p w:rsidR="00EC3A06" w:rsidRPr="00162EA3" w:rsidRDefault="00EC3A06" w:rsidP="00E425BB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Til Stürmer, Richard Wyss, Virginia Pate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, Kenneth J. Rothman</w:t>
            </w:r>
          </w:p>
        </w:tc>
      </w:tr>
      <w:tr w:rsidR="00EC3A06" w:rsidRPr="00162EA3" w:rsidTr="00813CAC">
        <w:tc>
          <w:tcPr>
            <w:tcW w:w="1075" w:type="dxa"/>
            <w:vAlign w:val="center"/>
          </w:tcPr>
          <w:p w:rsidR="00EC3A06" w:rsidRPr="00162EA3" w:rsidRDefault="00EC3A06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10:45 AM</w:t>
            </w:r>
          </w:p>
        </w:tc>
        <w:tc>
          <w:tcPr>
            <w:tcW w:w="1985" w:type="dxa"/>
            <w:gridSpan w:val="2"/>
            <w:vAlign w:val="center"/>
          </w:tcPr>
          <w:p w:rsidR="00EC3A06" w:rsidRPr="00162EA3" w:rsidRDefault="00EC3A06" w:rsidP="0027622F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Sweet spot on CER</w:t>
            </w:r>
          </w:p>
          <w:p w:rsidR="00EC3A06" w:rsidRPr="00162EA3" w:rsidRDefault="00EC3A06" w:rsidP="0027622F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  <w:t>Room: 520 AD</w:t>
            </w:r>
          </w:p>
        </w:tc>
        <w:tc>
          <w:tcPr>
            <w:tcW w:w="4860" w:type="dxa"/>
            <w:gridSpan w:val="2"/>
            <w:vAlign w:val="center"/>
          </w:tcPr>
          <w:p w:rsidR="00EC3A06" w:rsidRPr="00162EA3" w:rsidRDefault="00EC3A06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The Effect of Intravenous Iron Supplementation Practices on Infection Risk in Hemodialysis Patients</w:t>
            </w:r>
          </w:p>
        </w:tc>
        <w:tc>
          <w:tcPr>
            <w:tcW w:w="3060" w:type="dxa"/>
            <w:gridSpan w:val="2"/>
            <w:vAlign w:val="center"/>
          </w:tcPr>
          <w:p w:rsidR="00EC3A06" w:rsidRPr="00162EA3" w:rsidRDefault="00EC3A06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M. Alan Brookhart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Janet Freburger, 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Alan Ellis, Lily Wang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, Abhijit Kshirsagar</w:t>
            </w:r>
          </w:p>
        </w:tc>
      </w:tr>
      <w:tr w:rsidR="00EC3A06" w:rsidRPr="00162EA3" w:rsidTr="00813CAC">
        <w:tc>
          <w:tcPr>
            <w:tcW w:w="1075" w:type="dxa"/>
            <w:vAlign w:val="center"/>
          </w:tcPr>
          <w:p w:rsidR="00EC3A06" w:rsidRPr="00162EA3" w:rsidRDefault="00EC3A06" w:rsidP="0039403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11:00 AM</w:t>
            </w:r>
          </w:p>
        </w:tc>
        <w:tc>
          <w:tcPr>
            <w:tcW w:w="1985" w:type="dxa"/>
            <w:gridSpan w:val="2"/>
            <w:vAlign w:val="center"/>
          </w:tcPr>
          <w:p w:rsidR="00EC3A06" w:rsidRPr="00162EA3" w:rsidRDefault="00EC3A06" w:rsidP="0039403E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Vaccines: Benefits, Risks; Reducing the Unknowns</w:t>
            </w:r>
          </w:p>
          <w:p w:rsidR="00EC3A06" w:rsidRPr="00162EA3" w:rsidRDefault="00EC3A06" w:rsidP="0039403E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  <w:t>Room: 524 AB</w:t>
            </w:r>
          </w:p>
        </w:tc>
        <w:tc>
          <w:tcPr>
            <w:tcW w:w="4860" w:type="dxa"/>
            <w:gridSpan w:val="2"/>
            <w:vAlign w:val="center"/>
          </w:tcPr>
          <w:p w:rsidR="00EC3A06" w:rsidRPr="00162EA3" w:rsidRDefault="00EC3A06" w:rsidP="0039403E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When Marginal Structural Model Assumptions Fail: An Illustration Using Influenza Vaccine Effectiveness</w:t>
            </w:r>
          </w:p>
        </w:tc>
        <w:tc>
          <w:tcPr>
            <w:tcW w:w="3060" w:type="dxa"/>
            <w:gridSpan w:val="2"/>
            <w:vAlign w:val="center"/>
          </w:tcPr>
          <w:p w:rsidR="00EC3A06" w:rsidRPr="00162EA3" w:rsidRDefault="00EC3A06" w:rsidP="0039403E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Leah McGrath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, Abhijit V. Kshirsagar, Stephen R</w:t>
            </w:r>
            <w:r w:rsidR="00DB10A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.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Cole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, Lily Wang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David J. Weber, 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Til Stürmer, M. Alan Brookhart</w:t>
            </w:r>
          </w:p>
        </w:tc>
      </w:tr>
      <w:tr w:rsidR="00EC3A06" w:rsidRPr="00162EA3" w:rsidTr="00813CAC">
        <w:tc>
          <w:tcPr>
            <w:tcW w:w="1075" w:type="dxa"/>
            <w:vAlign w:val="center"/>
          </w:tcPr>
          <w:p w:rsidR="00EC3A06" w:rsidRPr="00162EA3" w:rsidRDefault="00EC3A06" w:rsidP="0016066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11:00 AM</w:t>
            </w:r>
          </w:p>
        </w:tc>
        <w:tc>
          <w:tcPr>
            <w:tcW w:w="1985" w:type="dxa"/>
            <w:gridSpan w:val="2"/>
            <w:vAlign w:val="center"/>
          </w:tcPr>
          <w:p w:rsidR="00EC3A06" w:rsidRPr="00162EA3" w:rsidRDefault="00EC3A06" w:rsidP="00160667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Methods 3</w:t>
            </w:r>
          </w:p>
          <w:p w:rsidR="00EC3A06" w:rsidRPr="00162EA3" w:rsidRDefault="00EC3A06" w:rsidP="00160667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  <w:t>Room: 519 AB</w:t>
            </w:r>
          </w:p>
        </w:tc>
        <w:tc>
          <w:tcPr>
            <w:tcW w:w="4860" w:type="dxa"/>
            <w:gridSpan w:val="2"/>
            <w:vAlign w:val="center"/>
          </w:tcPr>
          <w:p w:rsidR="00EC3A06" w:rsidRPr="00162EA3" w:rsidRDefault="00EC3A06" w:rsidP="00160667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Comparing disease risk scores with propensity scores when evaluating newly introduced treatment therapies</w:t>
            </w:r>
          </w:p>
        </w:tc>
        <w:tc>
          <w:tcPr>
            <w:tcW w:w="3060" w:type="dxa"/>
            <w:gridSpan w:val="2"/>
            <w:vAlign w:val="center"/>
          </w:tcPr>
          <w:p w:rsidR="00EC3A06" w:rsidRPr="00162EA3" w:rsidRDefault="00EC3A06" w:rsidP="00EC3A06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Richard Wyss, M</w:t>
            </w:r>
            <w:r w:rsidR="00E8208D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.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 xml:space="preserve"> Alan Brookhart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, Robert J</w:t>
            </w:r>
            <w:r w:rsidR="00DB10A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.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Glynn, 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Virginia Pate, Til Stürmer</w:t>
            </w:r>
          </w:p>
        </w:tc>
      </w:tr>
      <w:tr w:rsidR="00EC3A06" w:rsidRPr="00162EA3" w:rsidTr="00813CAC">
        <w:tc>
          <w:tcPr>
            <w:tcW w:w="1075" w:type="dxa"/>
            <w:vAlign w:val="center"/>
          </w:tcPr>
          <w:p w:rsidR="00EC3A06" w:rsidRPr="00162EA3" w:rsidRDefault="00EC3A06" w:rsidP="008517C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11:15 AM</w:t>
            </w:r>
          </w:p>
        </w:tc>
        <w:tc>
          <w:tcPr>
            <w:tcW w:w="1985" w:type="dxa"/>
            <w:gridSpan w:val="2"/>
            <w:vAlign w:val="center"/>
          </w:tcPr>
          <w:p w:rsidR="00EC3A06" w:rsidRPr="00162EA3" w:rsidRDefault="00EC3A06" w:rsidP="008517C0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Methods 3</w:t>
            </w:r>
          </w:p>
          <w:p w:rsidR="00EC3A06" w:rsidRPr="00162EA3" w:rsidRDefault="00EC3A06" w:rsidP="008517C0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  <w:t>Room: 519 AB</w:t>
            </w:r>
          </w:p>
        </w:tc>
        <w:tc>
          <w:tcPr>
            <w:tcW w:w="4860" w:type="dxa"/>
            <w:gridSpan w:val="2"/>
            <w:vAlign w:val="center"/>
          </w:tcPr>
          <w:p w:rsidR="00EC3A06" w:rsidRPr="00162EA3" w:rsidRDefault="00EC3A06" w:rsidP="008517C0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Evidence of Free Sample Use among New Users of Branded Statins</w:t>
            </w:r>
          </w:p>
        </w:tc>
        <w:tc>
          <w:tcPr>
            <w:tcW w:w="3060" w:type="dxa"/>
            <w:gridSpan w:val="2"/>
            <w:vAlign w:val="center"/>
          </w:tcPr>
          <w:p w:rsidR="00EC3A06" w:rsidRPr="00162EA3" w:rsidRDefault="00EC3A06" w:rsidP="008517C0">
            <w:pPr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 xml:space="preserve">Xiaojuan Li, </w:t>
            </w:r>
            <w:r w:rsidR="0047489A" w:rsidRPr="00B34D1D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Til Stürmer, J. Bradley Layton, Mugdha Gokhale,</w:t>
            </w:r>
            <w:r w:rsidR="0047489A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 xml:space="preserve"> 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M. Alan Brookhart.</w:t>
            </w:r>
          </w:p>
        </w:tc>
        <w:bookmarkStart w:id="0" w:name="_GoBack"/>
        <w:bookmarkEnd w:id="0"/>
      </w:tr>
      <w:tr w:rsidR="00EC3A06" w:rsidRPr="00162EA3" w:rsidTr="00813CAC">
        <w:tc>
          <w:tcPr>
            <w:tcW w:w="1075" w:type="dxa"/>
            <w:vAlign w:val="center"/>
          </w:tcPr>
          <w:p w:rsidR="00EC3A06" w:rsidRPr="00162EA3" w:rsidRDefault="00EC3A06" w:rsidP="00794CB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lastRenderedPageBreak/>
              <w:t>11:15 AM</w:t>
            </w:r>
          </w:p>
        </w:tc>
        <w:tc>
          <w:tcPr>
            <w:tcW w:w="1985" w:type="dxa"/>
            <w:gridSpan w:val="2"/>
            <w:vAlign w:val="center"/>
          </w:tcPr>
          <w:p w:rsidR="00EC3A06" w:rsidRPr="00162EA3" w:rsidRDefault="00EC3A06" w:rsidP="00794CB4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Sweet spot on CER</w:t>
            </w:r>
          </w:p>
          <w:p w:rsidR="00EC3A06" w:rsidRPr="00162EA3" w:rsidRDefault="00EC3A06" w:rsidP="00794CB4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  <w:t>Room: 520 AD</w:t>
            </w:r>
          </w:p>
        </w:tc>
        <w:tc>
          <w:tcPr>
            <w:tcW w:w="4860" w:type="dxa"/>
            <w:gridSpan w:val="2"/>
            <w:vAlign w:val="center"/>
          </w:tcPr>
          <w:p w:rsidR="00EC3A06" w:rsidRPr="00162EA3" w:rsidRDefault="00EC3A06" w:rsidP="00794CB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Choice of Scale for Assessment of Comparative Treatment Effect Heterogeneity</w:t>
            </w:r>
          </w:p>
        </w:tc>
        <w:tc>
          <w:tcPr>
            <w:tcW w:w="3060" w:type="dxa"/>
            <w:gridSpan w:val="2"/>
            <w:vAlign w:val="center"/>
          </w:tcPr>
          <w:p w:rsidR="00EC3A06" w:rsidRPr="00162EA3" w:rsidRDefault="00EC3A06" w:rsidP="00794CB4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Michele Jonsson Funk, Virginia Pate, Til Stürmer</w:t>
            </w:r>
          </w:p>
        </w:tc>
      </w:tr>
      <w:tr w:rsidR="00162EA3" w:rsidRPr="00162EA3" w:rsidTr="00813CAC">
        <w:tc>
          <w:tcPr>
            <w:tcW w:w="1075" w:type="dxa"/>
            <w:vAlign w:val="center"/>
          </w:tcPr>
          <w:p w:rsidR="00162EA3" w:rsidRPr="00162EA3" w:rsidRDefault="00162EA3" w:rsidP="00794CB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1:00 PM</w:t>
            </w:r>
          </w:p>
        </w:tc>
        <w:tc>
          <w:tcPr>
            <w:tcW w:w="1985" w:type="dxa"/>
            <w:gridSpan w:val="2"/>
            <w:vAlign w:val="center"/>
          </w:tcPr>
          <w:p w:rsidR="00162EA3" w:rsidRDefault="00162EA3" w:rsidP="00794CB4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Plenary Session</w:t>
            </w:r>
          </w:p>
          <w:p w:rsidR="00DB10AD" w:rsidRPr="00DB10AD" w:rsidRDefault="00DB10AD" w:rsidP="00794CB4">
            <w:pPr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  <w:t>Room: 517D</w:t>
            </w:r>
          </w:p>
        </w:tc>
        <w:tc>
          <w:tcPr>
            <w:tcW w:w="4860" w:type="dxa"/>
            <w:gridSpan w:val="2"/>
            <w:vAlign w:val="center"/>
          </w:tcPr>
          <w:p w:rsidR="00162EA3" w:rsidRPr="00162EA3" w:rsidRDefault="00162EA3" w:rsidP="00794CB4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The Patients Voice in Benefit &amp; Risk</w:t>
            </w:r>
          </w:p>
        </w:tc>
        <w:tc>
          <w:tcPr>
            <w:tcW w:w="3060" w:type="dxa"/>
            <w:gridSpan w:val="2"/>
            <w:vAlign w:val="center"/>
          </w:tcPr>
          <w:p w:rsidR="00162EA3" w:rsidRPr="00162EA3" w:rsidRDefault="00162EA3" w:rsidP="00794CB4">
            <w:pPr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Nancy </w:t>
            </w:r>
            <w:proofErr w:type="spellStart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Santanello</w:t>
            </w:r>
            <w:proofErr w:type="spellEnd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Kate </w:t>
            </w:r>
            <w:proofErr w:type="spellStart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Lapane</w:t>
            </w:r>
            <w:proofErr w:type="spellEnd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Ethan </w:t>
            </w:r>
            <w:proofErr w:type="spellStart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Basch</w:t>
            </w:r>
            <w:proofErr w:type="spellEnd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Nabarun</w:t>
            </w:r>
            <w:proofErr w:type="spellEnd"/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Dasgupta</w:t>
            </w:r>
            <w:proofErr w:type="spellEnd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John Ware, Neil </w:t>
            </w:r>
            <w:proofErr w:type="spellStart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Minkoff</w:t>
            </w:r>
            <w:proofErr w:type="spellEnd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Til Stürmer</w:t>
            </w:r>
          </w:p>
        </w:tc>
      </w:tr>
      <w:tr w:rsidR="00162EA3" w:rsidRPr="00162EA3" w:rsidTr="00813CAC">
        <w:tc>
          <w:tcPr>
            <w:tcW w:w="1075" w:type="dxa"/>
            <w:vAlign w:val="center"/>
          </w:tcPr>
          <w:p w:rsidR="00162EA3" w:rsidRPr="00162EA3" w:rsidRDefault="00162EA3" w:rsidP="00794CB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4:30 PM</w:t>
            </w:r>
          </w:p>
        </w:tc>
        <w:tc>
          <w:tcPr>
            <w:tcW w:w="1985" w:type="dxa"/>
            <w:gridSpan w:val="2"/>
            <w:vAlign w:val="center"/>
          </w:tcPr>
          <w:p w:rsidR="00162EA3" w:rsidRDefault="00162EA3" w:rsidP="00794CB4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Symposium</w:t>
            </w:r>
            <w:r w:rsidR="00297677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Session</w:t>
            </w:r>
          </w:p>
          <w:p w:rsidR="00297677" w:rsidRPr="00297677" w:rsidRDefault="00297677" w:rsidP="00794CB4">
            <w:pPr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  <w:t>Room: 520 AD</w:t>
            </w:r>
          </w:p>
        </w:tc>
        <w:tc>
          <w:tcPr>
            <w:tcW w:w="4860" w:type="dxa"/>
            <w:gridSpan w:val="2"/>
            <w:vAlign w:val="center"/>
          </w:tcPr>
          <w:p w:rsidR="00162EA3" w:rsidRPr="00162EA3" w:rsidRDefault="00162EA3" w:rsidP="00794CB4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Importance of Sensitivity Analyses for Design Decisions in Comparative Effectiveness Research</w:t>
            </w:r>
          </w:p>
        </w:tc>
        <w:tc>
          <w:tcPr>
            <w:tcW w:w="3060" w:type="dxa"/>
            <w:gridSpan w:val="2"/>
            <w:vAlign w:val="center"/>
          </w:tcPr>
          <w:p w:rsidR="00162EA3" w:rsidRPr="00162EA3" w:rsidRDefault="00162EA3" w:rsidP="00794CB4">
            <w:pPr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Cynthia J</w:t>
            </w:r>
            <w:r w:rsidR="00EB5668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.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Girm</w:t>
            </w:r>
            <w:r w:rsidR="00E8208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an, Doug </w:t>
            </w:r>
            <w:proofErr w:type="spellStart"/>
            <w:r w:rsidR="00E8208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Faries</w:t>
            </w:r>
            <w:proofErr w:type="spellEnd"/>
            <w:r w:rsidR="00E8208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8208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Xiaochun</w:t>
            </w:r>
            <w:proofErr w:type="spellEnd"/>
            <w:r w:rsidR="00E8208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Li, Ti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mothy Lash, 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Til Stürmer</w:t>
            </w:r>
          </w:p>
        </w:tc>
      </w:tr>
      <w:tr w:rsidR="00297677" w:rsidRPr="00162EA3" w:rsidTr="00813CAC">
        <w:tc>
          <w:tcPr>
            <w:tcW w:w="1075" w:type="dxa"/>
            <w:vAlign w:val="center"/>
          </w:tcPr>
          <w:p w:rsidR="00297677" w:rsidRPr="00162EA3" w:rsidRDefault="00297677" w:rsidP="00794CB4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4:30 PM</w:t>
            </w:r>
          </w:p>
        </w:tc>
        <w:tc>
          <w:tcPr>
            <w:tcW w:w="1985" w:type="dxa"/>
            <w:gridSpan w:val="2"/>
            <w:vAlign w:val="center"/>
          </w:tcPr>
          <w:p w:rsidR="00297677" w:rsidRDefault="00297677" w:rsidP="00794CB4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Symposium Session</w:t>
            </w:r>
          </w:p>
          <w:p w:rsidR="00297677" w:rsidRPr="00297677" w:rsidRDefault="00297677" w:rsidP="00794CB4">
            <w:pPr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  <w:t>Room: 520 CF</w:t>
            </w:r>
          </w:p>
        </w:tc>
        <w:tc>
          <w:tcPr>
            <w:tcW w:w="4860" w:type="dxa"/>
            <w:gridSpan w:val="2"/>
            <w:vAlign w:val="center"/>
          </w:tcPr>
          <w:p w:rsidR="00297677" w:rsidRPr="00162EA3" w:rsidRDefault="00297677" w:rsidP="00794CB4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297677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New Approaches To Account for Selection Bias and Confounding by Frail Health Status</w:t>
            </w:r>
          </w:p>
        </w:tc>
        <w:tc>
          <w:tcPr>
            <w:tcW w:w="3060" w:type="dxa"/>
            <w:gridSpan w:val="2"/>
            <w:vAlign w:val="center"/>
          </w:tcPr>
          <w:p w:rsidR="00297677" w:rsidRPr="00162EA3" w:rsidRDefault="00297677" w:rsidP="00794CB4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proofErr w:type="spellStart"/>
            <w:r w:rsidRPr="00297677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Sascha</w:t>
            </w:r>
            <w:proofErr w:type="spellEnd"/>
            <w:r w:rsidRPr="00297677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Dublin, Michael Jackson, Tracey Marsh, Soko Setoguchi-Iwata, </w:t>
            </w:r>
            <w:r w:rsidRPr="00297677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Wendy Camelo Castillo</w:t>
            </w:r>
            <w:r w:rsidRPr="00297677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</w:t>
            </w:r>
            <w:r w:rsidRPr="00297677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M</w:t>
            </w:r>
            <w:r w:rsidR="00E8208D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.</w:t>
            </w:r>
            <w:r w:rsidRPr="00297677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 xml:space="preserve"> Alan Brookhart</w:t>
            </w:r>
          </w:p>
        </w:tc>
      </w:tr>
      <w:tr w:rsidR="00CA3FF2" w:rsidRPr="00162EA3" w:rsidTr="006A48DB">
        <w:tc>
          <w:tcPr>
            <w:tcW w:w="10980" w:type="dxa"/>
            <w:gridSpan w:val="7"/>
            <w:tcBorders>
              <w:top w:val="single" w:sz="8" w:space="0" w:color="7BA0CD" w:themeColor="accent1" w:themeTint="BF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A3FF2" w:rsidRPr="00A87785" w:rsidRDefault="00CA3FF2" w:rsidP="00A41F57">
            <w:pPr>
              <w:rPr>
                <w:rFonts w:ascii="Franklin Gothic Book" w:hAnsi="Franklin Gothic Book"/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EC3A06" w:rsidRPr="00162EA3" w:rsidTr="006A48DB">
        <w:tc>
          <w:tcPr>
            <w:tcW w:w="10980" w:type="dxa"/>
            <w:gridSpan w:val="7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EC3A06" w:rsidRPr="00F61461" w:rsidRDefault="00EC3A06" w:rsidP="00A41F57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F61461">
              <w:rPr>
                <w:rFonts w:ascii="Franklin Gothic Book" w:hAnsi="Franklin Gothic Book"/>
                <w:b/>
                <w:color w:val="FFFFFF" w:themeColor="background1"/>
              </w:rPr>
              <w:t>TUESDAY</w:t>
            </w:r>
            <w:r w:rsidR="00BA69A6">
              <w:rPr>
                <w:rFonts w:ascii="Franklin Gothic Book" w:hAnsi="Franklin Gothic Book"/>
                <w:b/>
                <w:color w:val="FFFFFF" w:themeColor="background1"/>
              </w:rPr>
              <w:t>, AUGUST 27</w:t>
            </w:r>
            <w:r w:rsidRPr="00F61461">
              <w:rPr>
                <w:rFonts w:ascii="Franklin Gothic Book" w:hAnsi="Franklin Gothic Book"/>
                <w:b/>
                <w:color w:val="FFFFFF" w:themeColor="background1"/>
              </w:rPr>
              <w:t xml:space="preserve"> POSTERS</w:t>
            </w:r>
          </w:p>
        </w:tc>
      </w:tr>
      <w:tr w:rsidR="00EC3A06" w:rsidRPr="00162EA3" w:rsidTr="00A87785">
        <w:tc>
          <w:tcPr>
            <w:tcW w:w="1260" w:type="dxa"/>
            <w:gridSpan w:val="2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EC3A06" w:rsidRPr="00F61461" w:rsidRDefault="00EC3A06" w:rsidP="00A41F57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F61461">
              <w:rPr>
                <w:rFonts w:ascii="Franklin Gothic Book" w:hAnsi="Franklin Gothic Book"/>
                <w:b/>
                <w:color w:val="FFFFFF" w:themeColor="background1"/>
              </w:rPr>
              <w:t>Session</w:t>
            </w:r>
          </w:p>
        </w:tc>
        <w:tc>
          <w:tcPr>
            <w:tcW w:w="4860" w:type="dxa"/>
            <w:gridSpan w:val="2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EC3A06" w:rsidRPr="00F61461" w:rsidRDefault="00EC3A06" w:rsidP="00A41F57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F61461">
              <w:rPr>
                <w:rFonts w:ascii="Franklin Gothic Book" w:hAnsi="Franklin Gothic Book"/>
                <w:b/>
                <w:color w:val="FFFFFF" w:themeColor="background1"/>
              </w:rPr>
              <w:t>Title</w:t>
            </w:r>
          </w:p>
        </w:tc>
        <w:tc>
          <w:tcPr>
            <w:tcW w:w="4230" w:type="dxa"/>
            <w:gridSpan w:val="2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EC3A06" w:rsidRPr="00F61461" w:rsidRDefault="00EC3A06" w:rsidP="00A41F57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F61461">
              <w:rPr>
                <w:rFonts w:ascii="Franklin Gothic Book" w:hAnsi="Franklin Gothic Book"/>
                <w:b/>
                <w:color w:val="FFFFFF" w:themeColor="background1"/>
              </w:rPr>
              <w:t>Authors</w:t>
            </w:r>
          </w:p>
        </w:tc>
        <w:tc>
          <w:tcPr>
            <w:tcW w:w="630" w:type="dxa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EC3A06" w:rsidRPr="00F61461" w:rsidRDefault="00A87785" w:rsidP="00A41F57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</w:rPr>
              <w:t>#</w:t>
            </w:r>
          </w:p>
        </w:tc>
      </w:tr>
      <w:tr w:rsidR="00EC3A06" w:rsidRPr="00162EA3" w:rsidTr="00A87785">
        <w:tc>
          <w:tcPr>
            <w:tcW w:w="1260" w:type="dxa"/>
            <w:gridSpan w:val="2"/>
            <w:vAlign w:val="center"/>
          </w:tcPr>
          <w:p w:rsidR="00EC3A06" w:rsidRPr="00162EA3" w:rsidRDefault="00EC3A06" w:rsidP="00A41F5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Methods</w:t>
            </w:r>
          </w:p>
        </w:tc>
        <w:tc>
          <w:tcPr>
            <w:tcW w:w="4860" w:type="dxa"/>
            <w:gridSpan w:val="2"/>
            <w:vAlign w:val="center"/>
          </w:tcPr>
          <w:p w:rsidR="00EC3A06" w:rsidRPr="00162EA3" w:rsidRDefault="00EC3A06" w:rsidP="00A41F5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Comparison of Comorbidity Ascertainment using the End-Stage Renal Disease Medical Evidence Form 2728 versus Medicare Claims Data</w:t>
            </w:r>
          </w:p>
        </w:tc>
        <w:tc>
          <w:tcPr>
            <w:tcW w:w="4230" w:type="dxa"/>
            <w:gridSpan w:val="2"/>
            <w:vAlign w:val="center"/>
          </w:tcPr>
          <w:p w:rsidR="00EC3A06" w:rsidRPr="00162EA3" w:rsidRDefault="00EC3A06" w:rsidP="007E53C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Anne M. Butler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Abhijit V. Kshirsagar, 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Lily Wang, M. Alan Brookhart</w:t>
            </w:r>
          </w:p>
        </w:tc>
        <w:tc>
          <w:tcPr>
            <w:tcW w:w="630" w:type="dxa"/>
            <w:vAlign w:val="center"/>
          </w:tcPr>
          <w:p w:rsidR="00EC3A06" w:rsidRPr="00162EA3" w:rsidRDefault="00EC3A06" w:rsidP="00A41F5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10</w:t>
            </w:r>
          </w:p>
        </w:tc>
      </w:tr>
      <w:tr w:rsidR="007831E7" w:rsidRPr="00162EA3" w:rsidTr="00A87785">
        <w:tc>
          <w:tcPr>
            <w:tcW w:w="1260" w:type="dxa"/>
            <w:gridSpan w:val="2"/>
            <w:vAlign w:val="center"/>
          </w:tcPr>
          <w:p w:rsidR="007831E7" w:rsidRPr="00162EA3" w:rsidRDefault="007831E7" w:rsidP="00897E7E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Methods</w:t>
            </w:r>
          </w:p>
        </w:tc>
        <w:tc>
          <w:tcPr>
            <w:tcW w:w="4860" w:type="dxa"/>
            <w:gridSpan w:val="2"/>
            <w:vAlign w:val="center"/>
          </w:tcPr>
          <w:p w:rsidR="007831E7" w:rsidRPr="00162EA3" w:rsidRDefault="007831E7" w:rsidP="00897E7E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7831E7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Measures of “exposure Needed for One Additional Patient To Be Harmed” in Population-Based Case-Control Studies</w:t>
            </w:r>
          </w:p>
        </w:tc>
        <w:tc>
          <w:tcPr>
            <w:tcW w:w="4230" w:type="dxa"/>
            <w:gridSpan w:val="2"/>
            <w:vAlign w:val="center"/>
          </w:tcPr>
          <w:p w:rsidR="007831E7" w:rsidRPr="007831E7" w:rsidRDefault="007831E7" w:rsidP="00897E7E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proofErr w:type="spellStart"/>
            <w:r w:rsidRPr="007831E7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Jesper</w:t>
            </w:r>
            <w:proofErr w:type="spellEnd"/>
            <w:r w:rsidRPr="007831E7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1E7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Hallas</w:t>
            </w:r>
            <w:proofErr w:type="spellEnd"/>
            <w:r w:rsidRPr="007831E7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Rene </w:t>
            </w:r>
            <w:proofErr w:type="spellStart"/>
            <w:r w:rsidRPr="007831E7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Depont</w:t>
            </w:r>
            <w:proofErr w:type="spellEnd"/>
            <w:r w:rsidRPr="007831E7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Christensen, </w:t>
            </w:r>
            <w:r w:rsidRPr="007831E7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Til Stürmer</w:t>
            </w:r>
            <w:r w:rsidRPr="007831E7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Anton </w:t>
            </w:r>
            <w:proofErr w:type="spellStart"/>
            <w:r w:rsidRPr="007831E7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Pottegård</w:t>
            </w:r>
            <w:proofErr w:type="spellEnd"/>
          </w:p>
        </w:tc>
        <w:tc>
          <w:tcPr>
            <w:tcW w:w="630" w:type="dxa"/>
            <w:vAlign w:val="center"/>
          </w:tcPr>
          <w:p w:rsidR="007831E7" w:rsidRPr="00162EA3" w:rsidRDefault="00E8208D" w:rsidP="00897E7E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18</w:t>
            </w:r>
          </w:p>
        </w:tc>
      </w:tr>
      <w:tr w:rsidR="00EC3A06" w:rsidRPr="00162EA3" w:rsidTr="00A87785">
        <w:tc>
          <w:tcPr>
            <w:tcW w:w="1260" w:type="dxa"/>
            <w:gridSpan w:val="2"/>
            <w:vAlign w:val="center"/>
          </w:tcPr>
          <w:p w:rsidR="00EC3A06" w:rsidRPr="00162EA3" w:rsidRDefault="00EC3A06" w:rsidP="00897E7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Methods</w:t>
            </w:r>
          </w:p>
        </w:tc>
        <w:tc>
          <w:tcPr>
            <w:tcW w:w="4860" w:type="dxa"/>
            <w:gridSpan w:val="2"/>
            <w:vAlign w:val="center"/>
          </w:tcPr>
          <w:p w:rsidR="00EC3A06" w:rsidRPr="00162EA3" w:rsidRDefault="00EC3A06" w:rsidP="00897E7E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Doubly Robust Estimator: Effects of Variable Selection into Component Models on Efficiency</w:t>
            </w:r>
          </w:p>
        </w:tc>
        <w:tc>
          <w:tcPr>
            <w:tcW w:w="4230" w:type="dxa"/>
            <w:gridSpan w:val="2"/>
            <w:vAlign w:val="center"/>
          </w:tcPr>
          <w:p w:rsidR="00EC3A06" w:rsidRPr="00162EA3" w:rsidRDefault="00EC3A06" w:rsidP="00897E7E">
            <w:pPr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Michele Jons</w:t>
            </w:r>
            <w:r w:rsid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son Funk, Virginia Pate, Til Stü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rmer</w:t>
            </w:r>
          </w:p>
        </w:tc>
        <w:tc>
          <w:tcPr>
            <w:tcW w:w="630" w:type="dxa"/>
            <w:vAlign w:val="center"/>
          </w:tcPr>
          <w:p w:rsidR="00EC3A06" w:rsidRPr="00162EA3" w:rsidRDefault="00EC3A06" w:rsidP="00897E7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21</w:t>
            </w:r>
          </w:p>
        </w:tc>
      </w:tr>
      <w:tr w:rsidR="00162EA3" w:rsidRPr="00162EA3" w:rsidTr="00A87785">
        <w:tc>
          <w:tcPr>
            <w:tcW w:w="1260" w:type="dxa"/>
            <w:gridSpan w:val="2"/>
            <w:vAlign w:val="center"/>
          </w:tcPr>
          <w:p w:rsidR="00162EA3" w:rsidRPr="00162EA3" w:rsidRDefault="00162EA3" w:rsidP="00A41F5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Methods</w:t>
            </w:r>
          </w:p>
        </w:tc>
        <w:tc>
          <w:tcPr>
            <w:tcW w:w="4860" w:type="dxa"/>
            <w:gridSpan w:val="2"/>
            <w:vAlign w:val="center"/>
          </w:tcPr>
          <w:p w:rsidR="00162EA3" w:rsidRPr="00162EA3" w:rsidRDefault="00162EA3" w:rsidP="00A41F57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Comparison of Covariate Selection Approaches for Propensity Score (PS) Derivation for Multiple Health Outcomes of Interest (HOIs): An Empirical Example</w:t>
            </w:r>
          </w:p>
        </w:tc>
        <w:tc>
          <w:tcPr>
            <w:tcW w:w="4230" w:type="dxa"/>
            <w:gridSpan w:val="2"/>
            <w:vAlign w:val="center"/>
          </w:tcPr>
          <w:p w:rsidR="00162EA3" w:rsidRPr="00162EA3" w:rsidRDefault="00162EA3" w:rsidP="007E53C6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Ann Marie McNeill, Cynthia J</w:t>
            </w:r>
            <w:r w:rsidR="00EB5668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.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Girman, </w:t>
            </w:r>
            <w:proofErr w:type="spellStart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Zhiwen</w:t>
            </w:r>
            <w:proofErr w:type="spellEnd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Liu, Robert J</w:t>
            </w:r>
            <w:r w:rsidR="00EB5668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.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LoCasale</w:t>
            </w:r>
            <w:proofErr w:type="spellEnd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</w:t>
            </w:r>
            <w:r w:rsidRPr="00520840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Richard Wyss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Ying Su, 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 xml:space="preserve">Til </w:t>
            </w:r>
            <w:r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Stürmer</w:t>
            </w:r>
          </w:p>
        </w:tc>
        <w:tc>
          <w:tcPr>
            <w:tcW w:w="630" w:type="dxa"/>
            <w:vAlign w:val="center"/>
          </w:tcPr>
          <w:p w:rsidR="00162EA3" w:rsidRPr="00162EA3" w:rsidRDefault="00F61461" w:rsidP="00A41F5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33</w:t>
            </w:r>
          </w:p>
        </w:tc>
      </w:tr>
      <w:tr w:rsidR="00EC3A06" w:rsidRPr="00162EA3" w:rsidTr="00A87785">
        <w:tc>
          <w:tcPr>
            <w:tcW w:w="1260" w:type="dxa"/>
            <w:gridSpan w:val="2"/>
            <w:vAlign w:val="center"/>
          </w:tcPr>
          <w:p w:rsidR="00EC3A06" w:rsidRPr="00162EA3" w:rsidRDefault="00EC3A06" w:rsidP="00A41F5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Methods</w:t>
            </w:r>
          </w:p>
        </w:tc>
        <w:tc>
          <w:tcPr>
            <w:tcW w:w="4860" w:type="dxa"/>
            <w:gridSpan w:val="2"/>
            <w:vAlign w:val="center"/>
          </w:tcPr>
          <w:p w:rsidR="00EC3A06" w:rsidRPr="00162EA3" w:rsidRDefault="00EC3A06" w:rsidP="00A41F57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Comparison of a Targeted Maximum Likelihood Estimator to Other Estimation Techniques for the One Year Risk of Myocardial Infarction among New Users of High vs. Low Potency Statins</w:t>
            </w:r>
          </w:p>
        </w:tc>
        <w:tc>
          <w:tcPr>
            <w:tcW w:w="4230" w:type="dxa"/>
            <w:gridSpan w:val="2"/>
            <w:vAlign w:val="center"/>
          </w:tcPr>
          <w:p w:rsidR="00EC3A06" w:rsidRPr="00162EA3" w:rsidRDefault="00EC3A06" w:rsidP="007E53C6">
            <w:pPr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Jonathan V. Todd, Michele Jonsson Funk, J. Bradley Layton, Virginia Pate, M. Alan Brookhart</w:t>
            </w:r>
          </w:p>
        </w:tc>
        <w:tc>
          <w:tcPr>
            <w:tcW w:w="630" w:type="dxa"/>
            <w:vAlign w:val="center"/>
          </w:tcPr>
          <w:p w:rsidR="00EC3A06" w:rsidRPr="00162EA3" w:rsidRDefault="00EC3A06" w:rsidP="00A41F5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41</w:t>
            </w:r>
          </w:p>
        </w:tc>
      </w:tr>
      <w:tr w:rsidR="00015806" w:rsidRPr="00162EA3" w:rsidTr="00A87785">
        <w:tc>
          <w:tcPr>
            <w:tcW w:w="1260" w:type="dxa"/>
            <w:gridSpan w:val="2"/>
            <w:vAlign w:val="center"/>
          </w:tcPr>
          <w:p w:rsidR="00015806" w:rsidRPr="00162EA3" w:rsidRDefault="00015806" w:rsidP="00A41F5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Database</w:t>
            </w:r>
          </w:p>
        </w:tc>
        <w:tc>
          <w:tcPr>
            <w:tcW w:w="4860" w:type="dxa"/>
            <w:gridSpan w:val="2"/>
            <w:vAlign w:val="center"/>
          </w:tcPr>
          <w:p w:rsidR="00015806" w:rsidRPr="00162EA3" w:rsidRDefault="00015806" w:rsidP="00A41F57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01580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Safety Signal Surveillance Study of Adverse Events of Special Interest for </w:t>
            </w:r>
            <w:proofErr w:type="spellStart"/>
            <w:r w:rsidRPr="0001580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Intradermal</w:t>
            </w:r>
            <w:proofErr w:type="spellEnd"/>
            <w:r w:rsidRPr="0001580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Influenza Vaccine Using THIN Database</w:t>
            </w:r>
          </w:p>
        </w:tc>
        <w:tc>
          <w:tcPr>
            <w:tcW w:w="4230" w:type="dxa"/>
            <w:gridSpan w:val="2"/>
            <w:vAlign w:val="center"/>
          </w:tcPr>
          <w:p w:rsidR="00015806" w:rsidRPr="00015806" w:rsidRDefault="00015806" w:rsidP="007E53C6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proofErr w:type="spellStart"/>
            <w:r w:rsidRPr="0001580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Shujun</w:t>
            </w:r>
            <w:proofErr w:type="spellEnd"/>
            <w:r w:rsidRPr="0001580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580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Gao</w:t>
            </w:r>
            <w:proofErr w:type="spellEnd"/>
            <w:r w:rsidRPr="0001580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</w:t>
            </w:r>
            <w:r w:rsidRPr="00015806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Catherine A. Panozzo</w:t>
            </w:r>
            <w:r w:rsidRPr="0001580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Larissa </w:t>
            </w:r>
            <w:proofErr w:type="spellStart"/>
            <w:r w:rsidRPr="0001580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Mege</w:t>
            </w:r>
            <w:proofErr w:type="spellEnd"/>
            <w:r w:rsidRPr="0001580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Marie </w:t>
            </w:r>
            <w:proofErr w:type="spellStart"/>
            <w:r w:rsidRPr="0001580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Miossec</w:t>
            </w:r>
            <w:proofErr w:type="spellEnd"/>
            <w:r w:rsidRPr="0001580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580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Alena</w:t>
            </w:r>
            <w:proofErr w:type="spellEnd"/>
            <w:r w:rsidRPr="0001580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5806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Khromava</w:t>
            </w:r>
            <w:proofErr w:type="spellEnd"/>
          </w:p>
        </w:tc>
        <w:tc>
          <w:tcPr>
            <w:tcW w:w="630" w:type="dxa"/>
            <w:vAlign w:val="center"/>
          </w:tcPr>
          <w:p w:rsidR="00015806" w:rsidRPr="00162EA3" w:rsidRDefault="00015806" w:rsidP="00A41F5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182</w:t>
            </w:r>
          </w:p>
        </w:tc>
      </w:tr>
      <w:tr w:rsidR="00EC3A06" w:rsidRPr="00162EA3" w:rsidTr="00A87785">
        <w:tc>
          <w:tcPr>
            <w:tcW w:w="1260" w:type="dxa"/>
            <w:gridSpan w:val="2"/>
            <w:vAlign w:val="center"/>
          </w:tcPr>
          <w:p w:rsidR="00EC3A06" w:rsidRPr="00162EA3" w:rsidRDefault="00EC3A06" w:rsidP="00B6277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Database Poster Walk</w:t>
            </w:r>
          </w:p>
        </w:tc>
        <w:tc>
          <w:tcPr>
            <w:tcW w:w="4860" w:type="dxa"/>
            <w:gridSpan w:val="2"/>
            <w:vAlign w:val="center"/>
          </w:tcPr>
          <w:p w:rsidR="00EC3A06" w:rsidRPr="00162EA3" w:rsidRDefault="00EC3A06" w:rsidP="00B6277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Potentially missing prescription medication claims in administrative databases: angioedema prior to new angiotensin receptor blocker use</w:t>
            </w:r>
          </w:p>
        </w:tc>
        <w:tc>
          <w:tcPr>
            <w:tcW w:w="4230" w:type="dxa"/>
            <w:gridSpan w:val="2"/>
            <w:vAlign w:val="center"/>
          </w:tcPr>
          <w:p w:rsidR="00EC3A06" w:rsidRPr="00162EA3" w:rsidRDefault="00EC3A06" w:rsidP="00B6277D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J. Bradley Layton, Mugdha Gokhale, Xiaojuan Li, Til Stürmer, M. Alan Brookhart</w:t>
            </w:r>
          </w:p>
        </w:tc>
        <w:tc>
          <w:tcPr>
            <w:tcW w:w="630" w:type="dxa"/>
            <w:vAlign w:val="center"/>
          </w:tcPr>
          <w:p w:rsidR="00EC3A06" w:rsidRPr="00162EA3" w:rsidRDefault="00EC3A06" w:rsidP="00B6277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256</w:t>
            </w:r>
          </w:p>
        </w:tc>
      </w:tr>
      <w:tr w:rsidR="00EC3A06" w:rsidRPr="00162EA3" w:rsidTr="00A87785">
        <w:tc>
          <w:tcPr>
            <w:tcW w:w="1260" w:type="dxa"/>
            <w:gridSpan w:val="2"/>
            <w:vAlign w:val="center"/>
          </w:tcPr>
          <w:p w:rsidR="00EC3A06" w:rsidRPr="00162EA3" w:rsidRDefault="00EC3A06" w:rsidP="00A41F5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Pediatrics</w:t>
            </w:r>
          </w:p>
          <w:p w:rsidR="00EC3A06" w:rsidRPr="00162EA3" w:rsidRDefault="00EC3A06" w:rsidP="00A41F5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Poster Walk</w:t>
            </w:r>
          </w:p>
        </w:tc>
        <w:tc>
          <w:tcPr>
            <w:tcW w:w="4860" w:type="dxa"/>
            <w:gridSpan w:val="2"/>
            <w:vAlign w:val="center"/>
          </w:tcPr>
          <w:p w:rsidR="00EC3A06" w:rsidRPr="00162EA3" w:rsidRDefault="00EC3A06" w:rsidP="00A41F5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Trends in Oral </w:t>
            </w:r>
            <w:proofErr w:type="spellStart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Antidiabetic</w:t>
            </w:r>
            <w:proofErr w:type="spellEnd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Medication Use Among Children and Adolescents: 2003-2010</w:t>
            </w:r>
          </w:p>
        </w:tc>
        <w:tc>
          <w:tcPr>
            <w:tcW w:w="4230" w:type="dxa"/>
            <w:gridSpan w:val="2"/>
            <w:vAlign w:val="center"/>
          </w:tcPr>
          <w:p w:rsidR="00EC3A06" w:rsidRPr="00162EA3" w:rsidRDefault="00EC3A06" w:rsidP="00A41F5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b/>
                <w:sz w:val="20"/>
                <w:szCs w:val="20"/>
              </w:rPr>
              <w:t>Mona Cai, M. Alan Brookhart</w:t>
            </w:r>
          </w:p>
        </w:tc>
        <w:tc>
          <w:tcPr>
            <w:tcW w:w="630" w:type="dxa"/>
            <w:vAlign w:val="center"/>
          </w:tcPr>
          <w:p w:rsidR="00EC3A06" w:rsidRPr="00162EA3" w:rsidRDefault="00EC3A06" w:rsidP="00A41F5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266</w:t>
            </w:r>
          </w:p>
        </w:tc>
      </w:tr>
    </w:tbl>
    <w:p w:rsidR="00940F7A" w:rsidRPr="00A87785" w:rsidRDefault="00940F7A" w:rsidP="00015806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56A0D3"/>
          <w:left w:val="single" w:sz="4" w:space="0" w:color="56A0D3"/>
          <w:bottom w:val="single" w:sz="4" w:space="0" w:color="56A0D3"/>
          <w:right w:val="single" w:sz="4" w:space="0" w:color="56A0D3"/>
          <w:insideH w:val="single" w:sz="4" w:space="0" w:color="56A0D3"/>
          <w:insideV w:val="single" w:sz="4" w:space="0" w:color="56A0D3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998"/>
        <w:gridCol w:w="9018"/>
      </w:tblGrid>
      <w:tr w:rsidR="006B33F5" w:rsidTr="006B33F5">
        <w:tc>
          <w:tcPr>
            <w:tcW w:w="1998" w:type="dxa"/>
            <w:shd w:val="clear" w:color="auto" w:fill="56A0D3"/>
            <w:vAlign w:val="center"/>
          </w:tcPr>
          <w:p w:rsidR="006B33F5" w:rsidRPr="006B33F5" w:rsidRDefault="006B33F5" w:rsidP="006B33F5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6B33F5">
              <w:rPr>
                <w:rFonts w:ascii="Franklin Gothic Book" w:hAnsi="Franklin Gothic Book"/>
                <w:b/>
                <w:color w:val="FFFFFF" w:themeColor="background1"/>
              </w:rPr>
              <w:t>UNC ALMUNI</w:t>
            </w:r>
            <w:r w:rsidR="00E8208D">
              <w:rPr>
                <w:rFonts w:ascii="Franklin Gothic Book" w:hAnsi="Franklin Gothic Book"/>
                <w:b/>
                <w:color w:val="FFFFFF" w:themeColor="background1"/>
              </w:rPr>
              <w:t xml:space="preserve"> RECEPTION</w:t>
            </w:r>
          </w:p>
        </w:tc>
        <w:tc>
          <w:tcPr>
            <w:tcW w:w="9018" w:type="dxa"/>
            <w:vAlign w:val="center"/>
          </w:tcPr>
          <w:p w:rsidR="006B33F5" w:rsidRPr="00015806" w:rsidRDefault="006B33F5" w:rsidP="00E8208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15806">
              <w:rPr>
                <w:rFonts w:ascii="Franklin Gothic Book" w:hAnsi="Franklin Gothic Book"/>
                <w:sz w:val="20"/>
                <w:szCs w:val="20"/>
              </w:rPr>
              <w:t xml:space="preserve">Please join us for the UNC Alumni reception </w:t>
            </w:r>
            <w:r w:rsidR="00D11DC3" w:rsidRPr="00015806">
              <w:rPr>
                <w:rFonts w:ascii="Franklin Gothic Book" w:hAnsi="Franklin Gothic Book"/>
                <w:sz w:val="20"/>
                <w:szCs w:val="20"/>
              </w:rPr>
              <w:t xml:space="preserve">on </w:t>
            </w:r>
            <w:r w:rsidRPr="00015806">
              <w:rPr>
                <w:rFonts w:ascii="Franklin Gothic Book" w:hAnsi="Franklin Gothic Book"/>
                <w:sz w:val="20"/>
                <w:szCs w:val="20"/>
              </w:rPr>
              <w:t xml:space="preserve">at the </w:t>
            </w:r>
            <w:r w:rsidR="00E8208D" w:rsidRPr="00015806">
              <w:rPr>
                <w:rFonts w:ascii="Franklin Gothic Book" w:hAnsi="Franklin Gothic Book"/>
                <w:sz w:val="20"/>
                <w:szCs w:val="20"/>
              </w:rPr>
              <w:t xml:space="preserve">Sarah B. Bar of InterContinental Hotel, 360 Saint Antoine Street </w:t>
            </w:r>
            <w:proofErr w:type="spellStart"/>
            <w:r w:rsidR="00E8208D" w:rsidRPr="00015806">
              <w:rPr>
                <w:rFonts w:ascii="Franklin Gothic Book" w:hAnsi="Franklin Gothic Book"/>
                <w:sz w:val="20"/>
                <w:szCs w:val="20"/>
              </w:rPr>
              <w:t>Ouest</w:t>
            </w:r>
            <w:proofErr w:type="spellEnd"/>
            <w:r w:rsidR="00E8208D" w:rsidRPr="00015806">
              <w:rPr>
                <w:rFonts w:ascii="Franklin Gothic Book" w:hAnsi="Franklin Gothic Book"/>
                <w:sz w:val="20"/>
                <w:szCs w:val="20"/>
              </w:rPr>
              <w:t>,</w:t>
            </w:r>
            <w:r w:rsidRPr="00015806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D11DC3" w:rsidRPr="00015806">
              <w:rPr>
                <w:rFonts w:ascii="Franklin Gothic Book" w:hAnsi="Franklin Gothic Book"/>
                <w:sz w:val="20"/>
                <w:szCs w:val="20"/>
              </w:rPr>
              <w:t xml:space="preserve">on Tuesday evening </w:t>
            </w:r>
            <w:r w:rsidRPr="00015806">
              <w:rPr>
                <w:rFonts w:ascii="Franklin Gothic Book" w:hAnsi="Franklin Gothic Book"/>
                <w:sz w:val="20"/>
                <w:szCs w:val="20"/>
              </w:rPr>
              <w:t>from 6:45 – 7:30 PM prior to the ICPE Social Event</w:t>
            </w:r>
          </w:p>
        </w:tc>
      </w:tr>
    </w:tbl>
    <w:p w:rsidR="006B33F5" w:rsidRPr="00A87785" w:rsidRDefault="006B33F5" w:rsidP="00015806">
      <w:pPr>
        <w:spacing w:after="0"/>
        <w:rPr>
          <w:rFonts w:ascii="Franklin Gothic Book" w:hAnsi="Franklin Gothic Book"/>
          <w:sz w:val="16"/>
          <w:szCs w:val="16"/>
        </w:rPr>
      </w:pPr>
    </w:p>
    <w:tbl>
      <w:tblPr>
        <w:tblStyle w:val="MediumShading1-Accent11"/>
        <w:tblW w:w="10980" w:type="dxa"/>
        <w:tblLayout w:type="fixed"/>
        <w:tblCellMar>
          <w:top w:w="43" w:type="dxa"/>
          <w:left w:w="115" w:type="dxa"/>
          <w:bottom w:w="43" w:type="dxa"/>
          <w:right w:w="101" w:type="dxa"/>
        </w:tblCellMar>
        <w:tblLook w:val="0600"/>
      </w:tblPr>
      <w:tblGrid>
        <w:gridCol w:w="1025"/>
        <w:gridCol w:w="685"/>
        <w:gridCol w:w="1465"/>
        <w:gridCol w:w="2981"/>
        <w:gridCol w:w="1699"/>
        <w:gridCol w:w="2520"/>
        <w:gridCol w:w="605"/>
      </w:tblGrid>
      <w:tr w:rsidR="00CA3FF2" w:rsidRPr="00162EA3" w:rsidTr="00E146F5">
        <w:tc>
          <w:tcPr>
            <w:tcW w:w="10980" w:type="dxa"/>
            <w:gridSpan w:val="7"/>
            <w:tcBorders>
              <w:top w:val="single" w:sz="8" w:space="0" w:color="7BA0CD" w:themeColor="accent1" w:themeTint="BF"/>
            </w:tcBorders>
            <w:shd w:val="clear" w:color="auto" w:fill="56A0D3"/>
          </w:tcPr>
          <w:p w:rsidR="00CA3FF2" w:rsidRPr="00F61461" w:rsidRDefault="00CA3FF2" w:rsidP="0027622F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F61461">
              <w:rPr>
                <w:rFonts w:ascii="Franklin Gothic Book" w:hAnsi="Franklin Gothic Book"/>
                <w:b/>
                <w:color w:val="FFFFFF" w:themeColor="background1"/>
              </w:rPr>
              <w:t>WEDNESDAY</w:t>
            </w:r>
            <w:r w:rsidR="00BA69A6">
              <w:rPr>
                <w:rFonts w:ascii="Franklin Gothic Book" w:hAnsi="Franklin Gothic Book"/>
                <w:b/>
                <w:color w:val="FFFFFF" w:themeColor="background1"/>
              </w:rPr>
              <w:t>, AUGUST 28</w:t>
            </w:r>
            <w:r w:rsidRPr="00F61461">
              <w:rPr>
                <w:rFonts w:ascii="Franklin Gothic Book" w:hAnsi="Franklin Gothic Book"/>
                <w:b/>
                <w:color w:val="FFFFFF" w:themeColor="background1"/>
              </w:rPr>
              <w:t xml:space="preserve"> PRESENTATIONS</w:t>
            </w:r>
          </w:p>
        </w:tc>
      </w:tr>
      <w:tr w:rsidR="00CA3FF2" w:rsidRPr="00162EA3" w:rsidTr="008552E9">
        <w:tc>
          <w:tcPr>
            <w:tcW w:w="1025" w:type="dxa"/>
            <w:tcBorders>
              <w:top w:val="single" w:sz="8" w:space="0" w:color="7BA0CD" w:themeColor="accent1" w:themeTint="BF"/>
            </w:tcBorders>
            <w:shd w:val="clear" w:color="auto" w:fill="56A0D3"/>
          </w:tcPr>
          <w:p w:rsidR="00CA3FF2" w:rsidRPr="00F61461" w:rsidRDefault="00CA3FF2" w:rsidP="0027622F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F61461">
              <w:rPr>
                <w:rFonts w:ascii="Franklin Gothic Book" w:hAnsi="Franklin Gothic Book"/>
                <w:b/>
                <w:color w:val="FFFFFF" w:themeColor="background1"/>
              </w:rPr>
              <w:t>Time</w:t>
            </w:r>
          </w:p>
        </w:tc>
        <w:tc>
          <w:tcPr>
            <w:tcW w:w="2150" w:type="dxa"/>
            <w:gridSpan w:val="2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CA3FF2" w:rsidRPr="00F61461" w:rsidRDefault="00CA3FF2" w:rsidP="0027622F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F61461">
              <w:rPr>
                <w:rFonts w:ascii="Franklin Gothic Book" w:hAnsi="Franklin Gothic Book"/>
                <w:b/>
                <w:color w:val="FFFFFF" w:themeColor="background1"/>
              </w:rPr>
              <w:t>Session &amp; Room</w:t>
            </w:r>
          </w:p>
        </w:tc>
        <w:tc>
          <w:tcPr>
            <w:tcW w:w="4680" w:type="dxa"/>
            <w:gridSpan w:val="2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CA3FF2" w:rsidRPr="00F61461" w:rsidRDefault="00CA3FF2" w:rsidP="0027622F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F61461">
              <w:rPr>
                <w:rFonts w:ascii="Franklin Gothic Book" w:hAnsi="Franklin Gothic Book"/>
                <w:b/>
                <w:color w:val="FFFFFF" w:themeColor="background1"/>
              </w:rPr>
              <w:t>Title</w:t>
            </w:r>
          </w:p>
        </w:tc>
        <w:tc>
          <w:tcPr>
            <w:tcW w:w="3125" w:type="dxa"/>
            <w:gridSpan w:val="2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CA3FF2" w:rsidRPr="00F61461" w:rsidRDefault="00CA3FF2" w:rsidP="0027622F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F61461">
              <w:rPr>
                <w:rFonts w:ascii="Franklin Gothic Book" w:hAnsi="Franklin Gothic Book"/>
                <w:b/>
                <w:color w:val="FFFFFF" w:themeColor="background1"/>
              </w:rPr>
              <w:t>Authors</w:t>
            </w:r>
          </w:p>
        </w:tc>
      </w:tr>
      <w:tr w:rsidR="00F34417" w:rsidRPr="00162EA3" w:rsidTr="008552E9">
        <w:tc>
          <w:tcPr>
            <w:tcW w:w="1025" w:type="dxa"/>
            <w:vAlign w:val="center"/>
          </w:tcPr>
          <w:p w:rsidR="00F34417" w:rsidRDefault="00F34417" w:rsidP="00CF5CE9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9:00 AM</w:t>
            </w:r>
          </w:p>
        </w:tc>
        <w:tc>
          <w:tcPr>
            <w:tcW w:w="2150" w:type="dxa"/>
            <w:gridSpan w:val="2"/>
            <w:vAlign w:val="center"/>
          </w:tcPr>
          <w:p w:rsidR="00F34417" w:rsidRPr="00162EA3" w:rsidRDefault="00F34417" w:rsidP="00CF5CE9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Effective Choices (CER)</w:t>
            </w:r>
          </w:p>
        </w:tc>
        <w:tc>
          <w:tcPr>
            <w:tcW w:w="4680" w:type="dxa"/>
            <w:gridSpan w:val="2"/>
            <w:vAlign w:val="center"/>
          </w:tcPr>
          <w:p w:rsidR="00F34417" w:rsidRPr="00E1356C" w:rsidRDefault="00F34417" w:rsidP="00CF5CE9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F34417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Changing Patterns of Use of Osteoporosis (OP) Medications in the Years Post Launch: Implications for Comparative Effectiveness Research (CER)</w:t>
            </w:r>
          </w:p>
        </w:tc>
        <w:tc>
          <w:tcPr>
            <w:tcW w:w="3125" w:type="dxa"/>
            <w:gridSpan w:val="2"/>
            <w:vAlign w:val="center"/>
          </w:tcPr>
          <w:p w:rsidR="00F34417" w:rsidRPr="00F34417" w:rsidRDefault="00F34417" w:rsidP="00CF5CE9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F34417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Cynthia D</w:t>
            </w: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.</w:t>
            </w:r>
            <w:r w:rsidRPr="00F34417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O'Malley, </w:t>
            </w:r>
            <w:r w:rsidRPr="00F34417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Diane Reams</w:t>
            </w:r>
            <w:r w:rsidRPr="00F34417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</w:t>
            </w:r>
            <w:r w:rsidRPr="00F34417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Julie C. Lauffenburger</w:t>
            </w:r>
            <w:r w:rsidRPr="00F34417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</w:t>
            </w:r>
            <w:r w:rsidRPr="00F34417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Jane Der</w:t>
            </w:r>
            <w:r w:rsidRPr="00F34417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</w:t>
            </w:r>
            <w:r w:rsidRPr="00F34417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Lily Wang</w:t>
            </w:r>
            <w:r w:rsidRPr="00F34417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</w:t>
            </w:r>
            <w:r w:rsidRPr="00F34417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M. Alan Brookhart</w:t>
            </w:r>
            <w:r w:rsidRPr="00F34417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, Cathy W</w:t>
            </w:r>
            <w:r w:rsidR="00EB5668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.</w:t>
            </w:r>
            <w:r w:rsidRPr="00F34417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4417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Critchlow</w:t>
            </w:r>
            <w:proofErr w:type="spellEnd"/>
          </w:p>
        </w:tc>
      </w:tr>
      <w:tr w:rsidR="006A48DB" w:rsidRPr="00162EA3" w:rsidTr="008552E9">
        <w:tc>
          <w:tcPr>
            <w:tcW w:w="1025" w:type="dxa"/>
            <w:vAlign w:val="center"/>
          </w:tcPr>
          <w:p w:rsidR="006A48DB" w:rsidRPr="00162EA3" w:rsidRDefault="006A48DB" w:rsidP="00CF5CE9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9:45 AM</w:t>
            </w:r>
          </w:p>
        </w:tc>
        <w:tc>
          <w:tcPr>
            <w:tcW w:w="2150" w:type="dxa"/>
            <w:gridSpan w:val="2"/>
            <w:vAlign w:val="center"/>
          </w:tcPr>
          <w:p w:rsidR="006A48DB" w:rsidRDefault="006A48DB" w:rsidP="00CF5CE9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Around the World in 90 Minutes</w:t>
            </w:r>
          </w:p>
          <w:p w:rsidR="006A48DB" w:rsidRPr="006A48DB" w:rsidRDefault="006A48DB" w:rsidP="00CF5CE9">
            <w:pPr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  <w:t>Room: 518 AB</w:t>
            </w:r>
          </w:p>
        </w:tc>
        <w:tc>
          <w:tcPr>
            <w:tcW w:w="4680" w:type="dxa"/>
            <w:gridSpan w:val="2"/>
            <w:vAlign w:val="center"/>
          </w:tcPr>
          <w:p w:rsidR="006A48DB" w:rsidRPr="00162EA3" w:rsidRDefault="00E1356C" w:rsidP="00CF5CE9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E1356C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Comparative Patterns of Testosterone Testing and Initiation in the United States and United Kingdom</w:t>
            </w:r>
          </w:p>
        </w:tc>
        <w:tc>
          <w:tcPr>
            <w:tcW w:w="3125" w:type="dxa"/>
            <w:gridSpan w:val="2"/>
            <w:vAlign w:val="center"/>
          </w:tcPr>
          <w:p w:rsidR="006A48DB" w:rsidRPr="00162EA3" w:rsidRDefault="006A48DB" w:rsidP="00CF5CE9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097EF5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J. Bradley Layton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</w:t>
            </w:r>
            <w:r w:rsidRPr="00097EF5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Dongmei Li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</w:t>
            </w:r>
            <w:r w:rsidRPr="00097EF5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Lily Wang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</w:t>
            </w:r>
            <w:r w:rsidR="00C60B9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Christoph R. Meier, 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Julie Sharpless, </w:t>
            </w:r>
            <w:r w:rsidR="00C60B99" w:rsidRPr="00C60B99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Til Stürmer</w:t>
            </w:r>
            <w:r w:rsidR="00C60B9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Susan S. </w:t>
            </w:r>
            <w:proofErr w:type="spellStart"/>
            <w:r w:rsidR="00C60B9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Jick</w:t>
            </w:r>
            <w:proofErr w:type="spellEnd"/>
            <w:r w:rsidR="00C60B99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</w:t>
            </w:r>
            <w:r w:rsidRPr="00097EF5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M. Alan Brookhart</w:t>
            </w:r>
          </w:p>
        </w:tc>
      </w:tr>
      <w:tr w:rsidR="006A48DB" w:rsidRPr="00162EA3" w:rsidTr="008552E9">
        <w:tc>
          <w:tcPr>
            <w:tcW w:w="1025" w:type="dxa"/>
            <w:vAlign w:val="center"/>
          </w:tcPr>
          <w:p w:rsidR="006A48DB" w:rsidRPr="00162EA3" w:rsidRDefault="006A48DB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lastRenderedPageBreak/>
              <w:t>1:45 PM</w:t>
            </w:r>
          </w:p>
        </w:tc>
        <w:tc>
          <w:tcPr>
            <w:tcW w:w="2150" w:type="dxa"/>
            <w:gridSpan w:val="2"/>
            <w:vAlign w:val="center"/>
          </w:tcPr>
          <w:p w:rsidR="006A48DB" w:rsidRDefault="006A48DB" w:rsidP="0027622F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Usefulness of Data Sources for CNS Drugs &amp; Diseases</w:t>
            </w:r>
          </w:p>
          <w:p w:rsidR="006A48DB" w:rsidRPr="006A48DB" w:rsidRDefault="006A48DB" w:rsidP="0027622F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  <w:t>Room: 518 AB</w:t>
            </w:r>
          </w:p>
        </w:tc>
        <w:tc>
          <w:tcPr>
            <w:tcW w:w="4680" w:type="dxa"/>
            <w:gridSpan w:val="2"/>
            <w:vAlign w:val="center"/>
          </w:tcPr>
          <w:p w:rsidR="006A48DB" w:rsidRPr="00162EA3" w:rsidRDefault="006A48DB" w:rsidP="0027622F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Generic versus Branded Bupropion: Hindsight using Administrative Data</w:t>
            </w:r>
          </w:p>
        </w:tc>
        <w:tc>
          <w:tcPr>
            <w:tcW w:w="3125" w:type="dxa"/>
            <w:gridSpan w:val="2"/>
            <w:vAlign w:val="center"/>
          </w:tcPr>
          <w:p w:rsidR="006A48DB" w:rsidRPr="00162EA3" w:rsidRDefault="006A48DB" w:rsidP="0027622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97EF5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Stacie B. Dusetzina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Bradley N. </w:t>
            </w:r>
            <w:proofErr w:type="spellStart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Gaynes</w:t>
            </w:r>
            <w:proofErr w:type="spellEnd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</w:t>
            </w:r>
            <w:r w:rsidRPr="00097EF5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Til Stürmer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</w:t>
            </w:r>
            <w:r w:rsidRPr="00097EF5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Michele Jonsson Funk, M. Alan Brookhart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Haiden</w:t>
            </w:r>
            <w:proofErr w:type="spellEnd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A. </w:t>
            </w:r>
            <w:proofErr w:type="spellStart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Huskamp</w:t>
            </w:r>
            <w:proofErr w:type="spellEnd"/>
          </w:p>
        </w:tc>
      </w:tr>
      <w:tr w:rsidR="006A48DB" w:rsidRPr="00162EA3" w:rsidTr="008552E9">
        <w:tc>
          <w:tcPr>
            <w:tcW w:w="1025" w:type="dxa"/>
            <w:vAlign w:val="center"/>
          </w:tcPr>
          <w:p w:rsidR="006A48DB" w:rsidRPr="00162EA3" w:rsidRDefault="006A48DB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2:00 PM</w:t>
            </w:r>
          </w:p>
        </w:tc>
        <w:tc>
          <w:tcPr>
            <w:tcW w:w="2150" w:type="dxa"/>
            <w:gridSpan w:val="2"/>
            <w:vAlign w:val="center"/>
          </w:tcPr>
          <w:p w:rsidR="006A48DB" w:rsidRDefault="006A48DB" w:rsidP="0027622F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Sticky Treatments &amp; Sticky Outcomes</w:t>
            </w:r>
          </w:p>
          <w:p w:rsidR="006A48DB" w:rsidRPr="006A48DB" w:rsidRDefault="006A48DB" w:rsidP="0027622F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  <w:t>Room: 520 AD</w:t>
            </w:r>
          </w:p>
        </w:tc>
        <w:tc>
          <w:tcPr>
            <w:tcW w:w="4680" w:type="dxa"/>
            <w:gridSpan w:val="2"/>
            <w:vAlign w:val="center"/>
          </w:tcPr>
          <w:p w:rsidR="006A48DB" w:rsidRPr="00162EA3" w:rsidRDefault="006A48DB" w:rsidP="0027622F">
            <w:pPr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Relationship between Adherence to Preventive Therapies and Mortality Post-Acute Myocardial Infarction (AMI): Is the 80% </w:t>
            </w:r>
            <w:proofErr w:type="spellStart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Cutpoint</w:t>
            </w:r>
            <w:proofErr w:type="spellEnd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Appropriate?</w:t>
            </w:r>
          </w:p>
        </w:tc>
        <w:tc>
          <w:tcPr>
            <w:tcW w:w="3125" w:type="dxa"/>
            <w:gridSpan w:val="2"/>
            <w:vAlign w:val="center"/>
          </w:tcPr>
          <w:p w:rsidR="006A48DB" w:rsidRPr="00162EA3" w:rsidRDefault="006A48DB" w:rsidP="0027622F">
            <w:pPr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</w:pPr>
            <w:r w:rsidRPr="00097EF5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Julie C</w:t>
            </w:r>
            <w:r w:rsidR="00BA69A6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.</w:t>
            </w:r>
            <w:r w:rsidRPr="00097EF5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 xml:space="preserve"> Lauffenburger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, Gang Fang</w:t>
            </w:r>
          </w:p>
        </w:tc>
      </w:tr>
      <w:tr w:rsidR="006A48DB" w:rsidRPr="00162EA3" w:rsidTr="008552E9">
        <w:tc>
          <w:tcPr>
            <w:tcW w:w="1025" w:type="dxa"/>
            <w:vAlign w:val="center"/>
          </w:tcPr>
          <w:p w:rsidR="006A48DB" w:rsidRPr="00162EA3" w:rsidRDefault="006A48DB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2:15 PM</w:t>
            </w:r>
          </w:p>
        </w:tc>
        <w:tc>
          <w:tcPr>
            <w:tcW w:w="2150" w:type="dxa"/>
            <w:gridSpan w:val="2"/>
            <w:vAlign w:val="center"/>
          </w:tcPr>
          <w:p w:rsidR="006A48DB" w:rsidRDefault="006A48DB" w:rsidP="0027622F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Methods 4</w:t>
            </w:r>
          </w:p>
          <w:p w:rsidR="006A48DB" w:rsidRPr="006A48DB" w:rsidRDefault="006A48DB" w:rsidP="0027622F">
            <w:pPr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i/>
                <w:color w:val="000000"/>
                <w:sz w:val="20"/>
                <w:szCs w:val="20"/>
              </w:rPr>
              <w:t>Room: 519 AB</w:t>
            </w:r>
          </w:p>
        </w:tc>
        <w:tc>
          <w:tcPr>
            <w:tcW w:w="4680" w:type="dxa"/>
            <w:gridSpan w:val="2"/>
            <w:vAlign w:val="center"/>
          </w:tcPr>
          <w:p w:rsidR="006A48DB" w:rsidRPr="00162EA3" w:rsidRDefault="006A48DB" w:rsidP="0027622F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Acute Kidney Injury in Statin Initiators: Treatment Effect Heterogeneity over the Propensity Score Distribution</w:t>
            </w:r>
          </w:p>
        </w:tc>
        <w:tc>
          <w:tcPr>
            <w:tcW w:w="3125" w:type="dxa"/>
            <w:gridSpan w:val="2"/>
            <w:vAlign w:val="center"/>
          </w:tcPr>
          <w:p w:rsidR="006A48DB" w:rsidRPr="00162EA3" w:rsidRDefault="006A48DB" w:rsidP="0027622F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097EF5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J. Bradley Layton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</w:t>
            </w:r>
            <w:r w:rsidRPr="00097EF5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M. Alan Brookhart,</w:t>
            </w:r>
            <w:r w:rsidR="00297677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 xml:space="preserve"> </w:t>
            </w:r>
            <w:r w:rsidRPr="00097EF5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Michele Jonsson Funk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Ross J. Simpson, Jr., </w:t>
            </w:r>
            <w:r w:rsidRPr="00097EF5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Virginia Pate, Til Stürmer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, Abhijit V. Kshirsagar</w:t>
            </w:r>
          </w:p>
        </w:tc>
      </w:tr>
      <w:tr w:rsidR="006A48DB" w:rsidRPr="00162EA3" w:rsidTr="00E146F5">
        <w:tblPrEx>
          <w:tblCellMar>
            <w:top w:w="58" w:type="dxa"/>
            <w:bottom w:w="58" w:type="dxa"/>
            <w:right w:w="115" w:type="dxa"/>
          </w:tblCellMar>
        </w:tblPrEx>
        <w:tc>
          <w:tcPr>
            <w:tcW w:w="10980" w:type="dxa"/>
            <w:gridSpan w:val="7"/>
            <w:tcBorders>
              <w:top w:val="single" w:sz="8" w:space="0" w:color="7BA0CD" w:themeColor="accent1" w:themeTint="BF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A48DB" w:rsidRPr="00A87785" w:rsidRDefault="006A48DB" w:rsidP="0027622F">
            <w:pPr>
              <w:rPr>
                <w:rFonts w:ascii="Franklin Gothic Book" w:hAnsi="Franklin Gothic Book"/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6A48DB" w:rsidRPr="00162EA3" w:rsidTr="00E146F5">
        <w:tblPrEx>
          <w:tblCellMar>
            <w:top w:w="58" w:type="dxa"/>
            <w:bottom w:w="58" w:type="dxa"/>
            <w:right w:w="115" w:type="dxa"/>
          </w:tblCellMar>
        </w:tblPrEx>
        <w:tc>
          <w:tcPr>
            <w:tcW w:w="10980" w:type="dxa"/>
            <w:gridSpan w:val="7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6A48DB" w:rsidRPr="00162EA3" w:rsidRDefault="006A48DB" w:rsidP="0027622F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WEDNESDAY</w:t>
            </w:r>
            <w:r w:rsidR="00BA69A6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, AUGUST 28</w:t>
            </w:r>
            <w:r w:rsidRPr="00162EA3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 xml:space="preserve"> POSTERS</w:t>
            </w:r>
          </w:p>
        </w:tc>
      </w:tr>
      <w:tr w:rsidR="006A48DB" w:rsidRPr="00162EA3" w:rsidTr="00A87785">
        <w:tblPrEx>
          <w:tblCellMar>
            <w:top w:w="58" w:type="dxa"/>
            <w:bottom w:w="58" w:type="dxa"/>
            <w:right w:w="115" w:type="dxa"/>
          </w:tblCellMar>
        </w:tblPrEx>
        <w:tc>
          <w:tcPr>
            <w:tcW w:w="1710" w:type="dxa"/>
            <w:gridSpan w:val="2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6A48DB" w:rsidRPr="00162EA3" w:rsidRDefault="006A48DB" w:rsidP="0027622F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Session</w:t>
            </w:r>
          </w:p>
        </w:tc>
        <w:tc>
          <w:tcPr>
            <w:tcW w:w="4446" w:type="dxa"/>
            <w:gridSpan w:val="2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6A48DB" w:rsidRPr="00162EA3" w:rsidRDefault="006A48DB" w:rsidP="0027622F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4219" w:type="dxa"/>
            <w:gridSpan w:val="2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6A48DB" w:rsidRPr="00162EA3" w:rsidRDefault="006A48DB" w:rsidP="0027622F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Authors</w:t>
            </w:r>
          </w:p>
        </w:tc>
        <w:tc>
          <w:tcPr>
            <w:tcW w:w="605" w:type="dxa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6A48DB" w:rsidRPr="00162EA3" w:rsidRDefault="00A87785" w:rsidP="0027622F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#</w:t>
            </w:r>
          </w:p>
        </w:tc>
      </w:tr>
      <w:tr w:rsidR="006A48DB" w:rsidRPr="00162EA3" w:rsidTr="00A87785">
        <w:tblPrEx>
          <w:tblCellMar>
            <w:top w:w="58" w:type="dxa"/>
            <w:bottom w:w="58" w:type="dxa"/>
            <w:right w:w="115" w:type="dxa"/>
          </w:tblCellMar>
        </w:tblPrEx>
        <w:tc>
          <w:tcPr>
            <w:tcW w:w="1710" w:type="dxa"/>
            <w:gridSpan w:val="2"/>
            <w:vAlign w:val="center"/>
          </w:tcPr>
          <w:p w:rsidR="006A48DB" w:rsidRPr="00162EA3" w:rsidRDefault="006A48DB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Drug Utilization / Health Services Research</w:t>
            </w:r>
          </w:p>
        </w:tc>
        <w:tc>
          <w:tcPr>
            <w:tcW w:w="4446" w:type="dxa"/>
            <w:gridSpan w:val="2"/>
            <w:vAlign w:val="center"/>
          </w:tcPr>
          <w:p w:rsidR="006A48DB" w:rsidRPr="00162EA3" w:rsidRDefault="006A48DB" w:rsidP="0027622F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Characteristics of Selective Serotonin Re−Uptake Inhibitor (SSRI) Initiators 1999−2009</w:t>
            </w:r>
          </w:p>
        </w:tc>
        <w:tc>
          <w:tcPr>
            <w:tcW w:w="4219" w:type="dxa"/>
            <w:gridSpan w:val="2"/>
            <w:vAlign w:val="center"/>
          </w:tcPr>
          <w:p w:rsidR="006A48DB" w:rsidRPr="00162EA3" w:rsidRDefault="006A48DB" w:rsidP="0027622F">
            <w:pPr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 xml:space="preserve">Greta A. Bushnell, Til </w:t>
            </w:r>
            <w:r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Stürmer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, Virginia Pate, Alice D. White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Sonja Swanson, Deborah </w:t>
            </w:r>
            <w:proofErr w:type="spellStart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Azrael</w:t>
            </w:r>
            <w:proofErr w:type="spellEnd"/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, Matthew Miller</w:t>
            </w:r>
          </w:p>
        </w:tc>
        <w:tc>
          <w:tcPr>
            <w:tcW w:w="605" w:type="dxa"/>
            <w:vAlign w:val="center"/>
          </w:tcPr>
          <w:p w:rsidR="006A48DB" w:rsidRPr="00162EA3" w:rsidRDefault="006A48DB" w:rsidP="00CA3FF2">
            <w:pPr>
              <w:ind w:right="-25"/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49</w:t>
            </w:r>
          </w:p>
        </w:tc>
      </w:tr>
      <w:tr w:rsidR="006A48DB" w:rsidRPr="00162EA3" w:rsidTr="00A87785">
        <w:tblPrEx>
          <w:tblCellMar>
            <w:top w:w="58" w:type="dxa"/>
            <w:bottom w:w="58" w:type="dxa"/>
            <w:right w:w="115" w:type="dxa"/>
          </w:tblCellMar>
        </w:tblPrEx>
        <w:tc>
          <w:tcPr>
            <w:tcW w:w="1710" w:type="dxa"/>
            <w:gridSpan w:val="2"/>
            <w:vAlign w:val="center"/>
          </w:tcPr>
          <w:p w:rsidR="006A48DB" w:rsidRPr="00162EA3" w:rsidRDefault="006A48DB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Biologics</w:t>
            </w:r>
          </w:p>
        </w:tc>
        <w:tc>
          <w:tcPr>
            <w:tcW w:w="4446" w:type="dxa"/>
            <w:gridSpan w:val="2"/>
            <w:vAlign w:val="center"/>
          </w:tcPr>
          <w:p w:rsidR="006A48DB" w:rsidRPr="00162EA3" w:rsidRDefault="006A48DB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Hospitalization and Skilled Nursing Care Are Predictors of Influenza Vaccination: Evidence of Confounding by Frailty</w:t>
            </w:r>
          </w:p>
        </w:tc>
        <w:tc>
          <w:tcPr>
            <w:tcW w:w="4219" w:type="dxa"/>
            <w:gridSpan w:val="2"/>
            <w:vAlign w:val="center"/>
          </w:tcPr>
          <w:p w:rsidR="006A48DB" w:rsidRPr="00162EA3" w:rsidRDefault="006A48DB" w:rsidP="0027622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Leah McGrath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Abhijit V. Kshirsagar, Steve R. Cole, 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Lily Wang,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David J. Weber, 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Til Stürmer,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M. Alan Brookhart</w:t>
            </w:r>
          </w:p>
        </w:tc>
        <w:tc>
          <w:tcPr>
            <w:tcW w:w="605" w:type="dxa"/>
            <w:vAlign w:val="center"/>
          </w:tcPr>
          <w:p w:rsidR="006A48DB" w:rsidRPr="00162EA3" w:rsidRDefault="006A48DB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91</w:t>
            </w:r>
          </w:p>
        </w:tc>
      </w:tr>
      <w:tr w:rsidR="006A48DB" w:rsidRPr="00162EA3" w:rsidTr="00A87785">
        <w:tblPrEx>
          <w:tblCellMar>
            <w:top w:w="58" w:type="dxa"/>
            <w:bottom w:w="58" w:type="dxa"/>
            <w:right w:w="115" w:type="dxa"/>
          </w:tblCellMar>
        </w:tblPrEx>
        <w:tc>
          <w:tcPr>
            <w:tcW w:w="1710" w:type="dxa"/>
            <w:gridSpan w:val="2"/>
            <w:vAlign w:val="center"/>
          </w:tcPr>
          <w:p w:rsidR="006A48DB" w:rsidRPr="00162EA3" w:rsidRDefault="006A48DB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Drug Utilization / Health Services Research</w:t>
            </w:r>
          </w:p>
        </w:tc>
        <w:tc>
          <w:tcPr>
            <w:tcW w:w="4446" w:type="dxa"/>
            <w:gridSpan w:val="2"/>
            <w:vAlign w:val="center"/>
          </w:tcPr>
          <w:p w:rsidR="006A48DB" w:rsidRPr="00162EA3" w:rsidRDefault="006A48DB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Combination Antihypertensive Therapy in Older Americans</w:t>
            </w:r>
          </w:p>
        </w:tc>
        <w:tc>
          <w:tcPr>
            <w:tcW w:w="4219" w:type="dxa"/>
            <w:gridSpan w:val="2"/>
            <w:vAlign w:val="center"/>
          </w:tcPr>
          <w:p w:rsidR="006A48DB" w:rsidRPr="00162EA3" w:rsidRDefault="006A48DB" w:rsidP="0047489A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 xml:space="preserve">Xiaojuan Li, Wendy Camelo-Castillo, </w:t>
            </w:r>
            <w:r w:rsidR="0047489A"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Virginia Pate</w:t>
            </w:r>
            <w:r w:rsidR="0047489A"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, 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Til Stürmer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, Christine L. Gray,</w:t>
            </w:r>
            <w:r w:rsidR="0047489A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Ross J. Simpson Jr.,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Soko Setoguchi-Iwata, Laura C. Hanson, 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Michele Jonsson Funk</w:t>
            </w:r>
          </w:p>
        </w:tc>
        <w:tc>
          <w:tcPr>
            <w:tcW w:w="605" w:type="dxa"/>
            <w:vAlign w:val="center"/>
          </w:tcPr>
          <w:p w:rsidR="006A48DB" w:rsidRPr="00162EA3" w:rsidRDefault="006A48DB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111</w:t>
            </w:r>
          </w:p>
        </w:tc>
      </w:tr>
      <w:tr w:rsidR="006A48DB" w:rsidRPr="00162EA3" w:rsidTr="00A87785">
        <w:tblPrEx>
          <w:tblCellMar>
            <w:top w:w="58" w:type="dxa"/>
            <w:bottom w:w="58" w:type="dxa"/>
            <w:right w:w="115" w:type="dxa"/>
          </w:tblCellMar>
        </w:tblPrEx>
        <w:tc>
          <w:tcPr>
            <w:tcW w:w="1710" w:type="dxa"/>
            <w:gridSpan w:val="2"/>
            <w:vAlign w:val="center"/>
          </w:tcPr>
          <w:p w:rsidR="006A48DB" w:rsidRPr="00162EA3" w:rsidRDefault="006A48DB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Drug Utilization / Health Services Research</w:t>
            </w:r>
          </w:p>
        </w:tc>
        <w:tc>
          <w:tcPr>
            <w:tcW w:w="4446" w:type="dxa"/>
            <w:gridSpan w:val="2"/>
            <w:vAlign w:val="center"/>
          </w:tcPr>
          <w:p w:rsidR="006A48DB" w:rsidRPr="00162EA3" w:rsidRDefault="006A48DB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Variation in 12-Lead Electrocardiography for Chest Pain Patients Transported in North Carolina by Emergency Medical Service</w:t>
            </w:r>
          </w:p>
        </w:tc>
        <w:tc>
          <w:tcPr>
            <w:tcW w:w="4219" w:type="dxa"/>
            <w:gridSpan w:val="2"/>
            <w:vAlign w:val="center"/>
          </w:tcPr>
          <w:p w:rsidR="006A48DB" w:rsidRPr="00162EA3" w:rsidRDefault="006A48DB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Montika Bush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, Lawrence T. Glickman, Antonio R. Fernandez, J. Lee Garvey, Seth W. Glickman</w:t>
            </w:r>
          </w:p>
        </w:tc>
        <w:tc>
          <w:tcPr>
            <w:tcW w:w="605" w:type="dxa"/>
            <w:vAlign w:val="center"/>
          </w:tcPr>
          <w:p w:rsidR="006A48DB" w:rsidRPr="00162EA3" w:rsidRDefault="006A48DB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125</w:t>
            </w:r>
          </w:p>
        </w:tc>
      </w:tr>
      <w:tr w:rsidR="006A48DB" w:rsidRPr="00162EA3" w:rsidTr="00A87785">
        <w:tblPrEx>
          <w:tblCellMar>
            <w:top w:w="58" w:type="dxa"/>
            <w:bottom w:w="58" w:type="dxa"/>
            <w:right w:w="115" w:type="dxa"/>
          </w:tblCellMar>
        </w:tblPrEx>
        <w:tc>
          <w:tcPr>
            <w:tcW w:w="1710" w:type="dxa"/>
            <w:gridSpan w:val="2"/>
            <w:vAlign w:val="center"/>
          </w:tcPr>
          <w:p w:rsidR="006A48DB" w:rsidRPr="00162EA3" w:rsidRDefault="006A48DB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Drug Utilization / Health Services Research</w:t>
            </w:r>
          </w:p>
        </w:tc>
        <w:tc>
          <w:tcPr>
            <w:tcW w:w="4446" w:type="dxa"/>
            <w:gridSpan w:val="2"/>
            <w:vAlign w:val="center"/>
          </w:tcPr>
          <w:p w:rsidR="006A48DB" w:rsidRPr="00162EA3" w:rsidRDefault="006A48DB" w:rsidP="0027622F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Changes in Antibiotic Prescribing in Infants and Young Children in Denmark, 1999-2011</w:t>
            </w:r>
          </w:p>
        </w:tc>
        <w:tc>
          <w:tcPr>
            <w:tcW w:w="4219" w:type="dxa"/>
            <w:gridSpan w:val="2"/>
            <w:vAlign w:val="center"/>
          </w:tcPr>
          <w:p w:rsidR="006A48DB" w:rsidRPr="00162EA3" w:rsidRDefault="006A48DB" w:rsidP="00E146F5">
            <w:pPr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</w:pP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 xml:space="preserve">Alan C. Kinlaw, Til Stürmer, </w:t>
            </w:r>
            <w:r w:rsidRPr="00162EA3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Henrik T. Sørensen, </w:t>
            </w:r>
            <w:r w:rsidRPr="00162EA3">
              <w:rPr>
                <w:rFonts w:ascii="Franklin Gothic Book" w:hAnsi="Franklin Gothic Book" w:cs="Arial"/>
                <w:b/>
                <w:color w:val="000000"/>
                <w:sz w:val="20"/>
                <w:szCs w:val="20"/>
              </w:rPr>
              <w:t>Jennifer L. Lund</w:t>
            </w:r>
          </w:p>
        </w:tc>
        <w:tc>
          <w:tcPr>
            <w:tcW w:w="605" w:type="dxa"/>
            <w:vAlign w:val="center"/>
          </w:tcPr>
          <w:p w:rsidR="006A48DB" w:rsidRPr="00162EA3" w:rsidRDefault="006A48DB" w:rsidP="0027622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62EA3">
              <w:rPr>
                <w:rFonts w:ascii="Franklin Gothic Book" w:hAnsi="Franklin Gothic Book"/>
                <w:sz w:val="20"/>
                <w:szCs w:val="20"/>
              </w:rPr>
              <w:t>239</w:t>
            </w:r>
          </w:p>
        </w:tc>
      </w:tr>
    </w:tbl>
    <w:p w:rsidR="00097EF5" w:rsidRDefault="00097EF5" w:rsidP="00056516">
      <w:pPr>
        <w:spacing w:after="0"/>
        <w:jc w:val="right"/>
        <w:rPr>
          <w:rFonts w:ascii="Franklin Gothic Book" w:hAnsi="Franklin Gothic Book"/>
        </w:rPr>
      </w:pPr>
    </w:p>
    <w:p w:rsidR="00015806" w:rsidRDefault="00015806" w:rsidP="00056516">
      <w:pPr>
        <w:spacing w:after="0"/>
        <w:jc w:val="right"/>
        <w:sectPr w:rsidR="00015806" w:rsidSect="006B33F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LightList-Accent11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620"/>
      </w:tblPr>
      <w:tblGrid>
        <w:gridCol w:w="3672"/>
        <w:gridCol w:w="3672"/>
        <w:gridCol w:w="3672"/>
      </w:tblGrid>
      <w:tr w:rsidR="00520840" w:rsidRPr="0042393E" w:rsidTr="0042393E">
        <w:trPr>
          <w:cnfStyle w:val="100000000000"/>
        </w:trPr>
        <w:tc>
          <w:tcPr>
            <w:tcW w:w="11016" w:type="dxa"/>
            <w:gridSpan w:val="3"/>
            <w:shd w:val="clear" w:color="auto" w:fill="56A0D3"/>
          </w:tcPr>
          <w:p w:rsidR="00520840" w:rsidRPr="0042393E" w:rsidRDefault="00520840">
            <w:pPr>
              <w:rPr>
                <w:rFonts w:ascii="Franklin Gothic Book" w:hAnsi="Franklin Gothic Book"/>
              </w:rPr>
            </w:pPr>
            <w:r w:rsidRPr="0042393E">
              <w:rPr>
                <w:rFonts w:ascii="Franklin Gothic Book" w:hAnsi="Franklin Gothic Book"/>
              </w:rPr>
              <w:lastRenderedPageBreak/>
              <w:t>Featuring collaborations with the following institutions:</w:t>
            </w:r>
          </w:p>
        </w:tc>
      </w:tr>
      <w:tr w:rsidR="00590E77" w:rsidRPr="0042393E" w:rsidTr="0042393E">
        <w:tc>
          <w:tcPr>
            <w:tcW w:w="3672" w:type="dxa"/>
          </w:tcPr>
          <w:p w:rsidR="00590E77" w:rsidRPr="0042393E" w:rsidRDefault="00590E77" w:rsidP="00520840">
            <w:pPr>
              <w:rPr>
                <w:rFonts w:ascii="Franklin Gothic Book" w:hAnsi="Franklin Gothic Book"/>
              </w:rPr>
            </w:pPr>
            <w:r w:rsidRPr="0042393E">
              <w:rPr>
                <w:rFonts w:ascii="Franklin Gothic Book" w:hAnsi="Franklin Gothic Book"/>
              </w:rPr>
              <w:t>Aarhus University</w:t>
            </w:r>
            <w:r w:rsidR="00C60B99">
              <w:rPr>
                <w:rFonts w:ascii="Franklin Gothic Book" w:hAnsi="Franklin Gothic Book"/>
              </w:rPr>
              <w:t>, Denmark</w:t>
            </w:r>
          </w:p>
          <w:p w:rsidR="00590E77" w:rsidRPr="0042393E" w:rsidRDefault="00590E77" w:rsidP="00520840">
            <w:pPr>
              <w:rPr>
                <w:rFonts w:ascii="Franklin Gothic Book" w:hAnsi="Franklin Gothic Book"/>
              </w:rPr>
            </w:pPr>
            <w:r w:rsidRPr="0042393E">
              <w:rPr>
                <w:rFonts w:ascii="Franklin Gothic Book" w:hAnsi="Franklin Gothic Book"/>
              </w:rPr>
              <w:t>Amgen</w:t>
            </w:r>
          </w:p>
          <w:p w:rsidR="00590E77" w:rsidRDefault="00590E77" w:rsidP="00520840">
            <w:pPr>
              <w:rPr>
                <w:rFonts w:ascii="Franklin Gothic Book" w:hAnsi="Franklin Gothic Book"/>
              </w:rPr>
            </w:pPr>
            <w:r w:rsidRPr="0042393E">
              <w:rPr>
                <w:rFonts w:ascii="Franklin Gothic Book" w:hAnsi="Franklin Gothic Book"/>
              </w:rPr>
              <w:t>AstraZeneca</w:t>
            </w:r>
          </w:p>
          <w:p w:rsidR="00C60B99" w:rsidRPr="0042393E" w:rsidRDefault="00C60B99" w:rsidP="005208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Boston University</w:t>
            </w:r>
          </w:p>
          <w:p w:rsidR="00590E77" w:rsidRPr="0042393E" w:rsidRDefault="00590E77" w:rsidP="00520840">
            <w:pPr>
              <w:rPr>
                <w:rFonts w:ascii="Franklin Gothic Book" w:hAnsi="Franklin Gothic Book"/>
              </w:rPr>
            </w:pPr>
            <w:r w:rsidRPr="0042393E">
              <w:rPr>
                <w:rFonts w:ascii="Franklin Gothic Book" w:hAnsi="Franklin Gothic Book"/>
              </w:rPr>
              <w:t>Carolinas Medical Center</w:t>
            </w:r>
          </w:p>
          <w:p w:rsidR="007831E7" w:rsidRDefault="00590E77" w:rsidP="007831E7">
            <w:pPr>
              <w:rPr>
                <w:rFonts w:ascii="Franklin Gothic Book" w:hAnsi="Franklin Gothic Book"/>
              </w:rPr>
            </w:pPr>
            <w:r w:rsidRPr="0042393E">
              <w:rPr>
                <w:rFonts w:ascii="Franklin Gothic Book" w:hAnsi="Franklin Gothic Book"/>
              </w:rPr>
              <w:t>Columbia University</w:t>
            </w:r>
            <w:r w:rsidR="007831E7" w:rsidRPr="0042393E">
              <w:rPr>
                <w:rFonts w:ascii="Franklin Gothic Book" w:hAnsi="Franklin Gothic Book"/>
              </w:rPr>
              <w:t xml:space="preserve"> </w:t>
            </w:r>
          </w:p>
          <w:p w:rsidR="00590E77" w:rsidRPr="0042393E" w:rsidRDefault="007831E7" w:rsidP="00520840">
            <w:pPr>
              <w:rPr>
                <w:rFonts w:ascii="Franklin Gothic Book" w:hAnsi="Franklin Gothic Book"/>
              </w:rPr>
            </w:pPr>
            <w:r w:rsidRPr="0042393E">
              <w:rPr>
                <w:rFonts w:ascii="Franklin Gothic Book" w:hAnsi="Franklin Gothic Book"/>
              </w:rPr>
              <w:t xml:space="preserve">Duke University </w:t>
            </w:r>
          </w:p>
        </w:tc>
        <w:tc>
          <w:tcPr>
            <w:tcW w:w="3672" w:type="dxa"/>
          </w:tcPr>
          <w:p w:rsidR="00E8208D" w:rsidRDefault="00E8208D" w:rsidP="00520840">
            <w:pPr>
              <w:rPr>
                <w:rFonts w:ascii="Franklin Gothic Book" w:hAnsi="Franklin Gothic Book"/>
              </w:rPr>
            </w:pPr>
            <w:r w:rsidRPr="0042393E">
              <w:rPr>
                <w:rFonts w:ascii="Franklin Gothic Book" w:hAnsi="Franklin Gothic Book"/>
              </w:rPr>
              <w:t xml:space="preserve">GlaxoSmithKline </w:t>
            </w:r>
          </w:p>
          <w:p w:rsidR="00590E77" w:rsidRPr="0042393E" w:rsidRDefault="00590E77" w:rsidP="00520840">
            <w:pPr>
              <w:rPr>
                <w:rFonts w:ascii="Franklin Gothic Book" w:hAnsi="Franklin Gothic Book"/>
              </w:rPr>
            </w:pPr>
            <w:r w:rsidRPr="0042393E">
              <w:rPr>
                <w:rFonts w:ascii="Franklin Gothic Book" w:hAnsi="Franklin Gothic Book"/>
              </w:rPr>
              <w:t>Harvard University</w:t>
            </w:r>
          </w:p>
          <w:p w:rsidR="007831E7" w:rsidRDefault="007831E7" w:rsidP="005208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Massachusetts General Hospital</w:t>
            </w:r>
          </w:p>
          <w:p w:rsidR="00590E77" w:rsidRDefault="00590E77" w:rsidP="00520840">
            <w:pPr>
              <w:rPr>
                <w:rFonts w:ascii="Franklin Gothic Book" w:hAnsi="Franklin Gothic Book"/>
              </w:rPr>
            </w:pPr>
            <w:r w:rsidRPr="0042393E">
              <w:rPr>
                <w:rFonts w:ascii="Franklin Gothic Book" w:hAnsi="Franklin Gothic Book"/>
              </w:rPr>
              <w:t>Merck</w:t>
            </w:r>
          </w:p>
          <w:p w:rsidR="00C60B99" w:rsidRDefault="00E1356C" w:rsidP="005208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Quintiles Outcome</w:t>
            </w:r>
            <w:r w:rsidR="00C60B99" w:rsidRPr="0042393E">
              <w:rPr>
                <w:rFonts w:ascii="Franklin Gothic Book" w:hAnsi="Franklin Gothic Book"/>
              </w:rPr>
              <w:t xml:space="preserve"> </w:t>
            </w:r>
          </w:p>
          <w:p w:rsidR="007831E7" w:rsidRDefault="00C60B99" w:rsidP="007831E7">
            <w:pPr>
              <w:rPr>
                <w:rFonts w:ascii="Franklin Gothic Book" w:hAnsi="Franklin Gothic Book"/>
              </w:rPr>
            </w:pPr>
            <w:r w:rsidRPr="0042393E">
              <w:rPr>
                <w:rFonts w:ascii="Franklin Gothic Book" w:hAnsi="Franklin Gothic Book"/>
              </w:rPr>
              <w:t>RTI Health Solutions</w:t>
            </w:r>
          </w:p>
          <w:p w:rsidR="00590E77" w:rsidRPr="0042393E" w:rsidRDefault="007831E7" w:rsidP="00520840">
            <w:pPr>
              <w:rPr>
                <w:rFonts w:ascii="Franklin Gothic Book" w:hAnsi="Franklin Gothic Book"/>
              </w:rPr>
            </w:pPr>
            <w:proofErr w:type="spellStart"/>
            <w:r w:rsidRPr="0042393E">
              <w:rPr>
                <w:rFonts w:ascii="Franklin Gothic Book" w:hAnsi="Franklin Gothic Book"/>
              </w:rPr>
              <w:t>Sanofi</w:t>
            </w:r>
            <w:proofErr w:type="spellEnd"/>
            <w:r w:rsidRPr="0042393E">
              <w:rPr>
                <w:rFonts w:ascii="Franklin Gothic Book" w:hAnsi="Franklin Gothic Book"/>
              </w:rPr>
              <w:t xml:space="preserve"> Pasteur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3672" w:type="dxa"/>
          </w:tcPr>
          <w:p w:rsidR="00590E77" w:rsidRDefault="00E8208D" w:rsidP="005208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Southern California Permanente</w:t>
            </w:r>
            <w:r w:rsidRPr="0042393E">
              <w:rPr>
                <w:rFonts w:ascii="Franklin Gothic Book" w:hAnsi="Franklin Gothic Book"/>
              </w:rPr>
              <w:t xml:space="preserve"> </w:t>
            </w:r>
            <w:r w:rsidR="00590E77" w:rsidRPr="0042393E">
              <w:rPr>
                <w:rFonts w:ascii="Franklin Gothic Book" w:hAnsi="Franklin Gothic Book"/>
              </w:rPr>
              <w:t>Stanford University</w:t>
            </w:r>
          </w:p>
          <w:p w:rsidR="007831E7" w:rsidRPr="0042393E" w:rsidRDefault="004A5184" w:rsidP="005208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United </w:t>
            </w:r>
            <w:proofErr w:type="spellStart"/>
            <w:r>
              <w:rPr>
                <w:rFonts w:ascii="Franklin Gothic Book" w:hAnsi="Franklin Gothic Book"/>
              </w:rPr>
              <w:t>BioSource</w:t>
            </w:r>
            <w:proofErr w:type="spellEnd"/>
          </w:p>
          <w:p w:rsidR="00C60B99" w:rsidRDefault="00C60B99" w:rsidP="005208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University of Basel, Switzerland</w:t>
            </w:r>
          </w:p>
          <w:p w:rsidR="00590E77" w:rsidRPr="0042393E" w:rsidRDefault="00590E77" w:rsidP="00520840">
            <w:pPr>
              <w:rPr>
                <w:rFonts w:ascii="Franklin Gothic Book" w:hAnsi="Franklin Gothic Book"/>
              </w:rPr>
            </w:pPr>
            <w:r w:rsidRPr="0042393E">
              <w:rPr>
                <w:rFonts w:ascii="Franklin Gothic Book" w:hAnsi="Franklin Gothic Book"/>
              </w:rPr>
              <w:t>University of Chile</w:t>
            </w:r>
          </w:p>
          <w:p w:rsidR="00590E77" w:rsidRDefault="00590E77">
            <w:pPr>
              <w:rPr>
                <w:rFonts w:ascii="Franklin Gothic Book" w:hAnsi="Franklin Gothic Book"/>
              </w:rPr>
            </w:pPr>
            <w:r w:rsidRPr="0042393E">
              <w:rPr>
                <w:rFonts w:ascii="Franklin Gothic Book" w:hAnsi="Franklin Gothic Book"/>
              </w:rPr>
              <w:t>University of Kentucky</w:t>
            </w:r>
          </w:p>
          <w:p w:rsidR="007831E7" w:rsidRPr="0042393E" w:rsidRDefault="007831E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University of Southern Denmark</w:t>
            </w:r>
          </w:p>
        </w:tc>
      </w:tr>
    </w:tbl>
    <w:p w:rsidR="00CA3FF2" w:rsidRDefault="00CA3FF2" w:rsidP="004A5184">
      <w:pPr>
        <w:spacing w:after="0"/>
      </w:pPr>
    </w:p>
    <w:p w:rsidR="00E146F5" w:rsidRDefault="00E146F5" w:rsidP="002F31B3">
      <w:pPr>
        <w:spacing w:after="0"/>
        <w:rPr>
          <w:rFonts w:ascii="Franklin Gothic Book" w:hAnsi="Franklin Gothic Book"/>
          <w:b/>
          <w:color w:val="56A0D3"/>
        </w:rPr>
      </w:pPr>
    </w:p>
    <w:p w:rsidR="00A87785" w:rsidRDefault="00A87785" w:rsidP="002F31B3">
      <w:pPr>
        <w:spacing w:after="0"/>
        <w:rPr>
          <w:rFonts w:ascii="Franklin Gothic Book" w:hAnsi="Franklin Gothic Book"/>
          <w:b/>
          <w:color w:val="56A0D3"/>
        </w:rPr>
      </w:pPr>
    </w:p>
    <w:p w:rsidR="00A87785" w:rsidRDefault="00A87785" w:rsidP="002F31B3">
      <w:pPr>
        <w:spacing w:after="0"/>
        <w:rPr>
          <w:rFonts w:ascii="Franklin Gothic Book" w:hAnsi="Franklin Gothic Book"/>
          <w:b/>
          <w:color w:val="56A0D3"/>
        </w:rPr>
      </w:pPr>
    </w:p>
    <w:p w:rsidR="00A87785" w:rsidRDefault="00A87785" w:rsidP="002F31B3">
      <w:pPr>
        <w:spacing w:after="0"/>
        <w:rPr>
          <w:rFonts w:ascii="Franklin Gothic Book" w:hAnsi="Franklin Gothic Book"/>
          <w:b/>
          <w:color w:val="56A0D3"/>
        </w:rPr>
      </w:pPr>
    </w:p>
    <w:p w:rsidR="00A87785" w:rsidRDefault="00A87785" w:rsidP="002F31B3">
      <w:pPr>
        <w:spacing w:after="0"/>
        <w:rPr>
          <w:rFonts w:ascii="Franklin Gothic Book" w:hAnsi="Franklin Gothic Book"/>
          <w:b/>
          <w:color w:val="56A0D3"/>
        </w:rPr>
      </w:pPr>
    </w:p>
    <w:p w:rsidR="00A87785" w:rsidRDefault="00A87785" w:rsidP="002F31B3">
      <w:pPr>
        <w:spacing w:after="0"/>
        <w:rPr>
          <w:rFonts w:ascii="Franklin Gothic Book" w:hAnsi="Franklin Gothic Book"/>
          <w:b/>
          <w:color w:val="56A0D3"/>
        </w:rPr>
      </w:pPr>
    </w:p>
    <w:p w:rsidR="00A87785" w:rsidRDefault="00A87785" w:rsidP="002F31B3">
      <w:pPr>
        <w:spacing w:after="0"/>
        <w:rPr>
          <w:rFonts w:ascii="Franklin Gothic Book" w:hAnsi="Franklin Gothic Book"/>
          <w:b/>
          <w:color w:val="56A0D3"/>
        </w:rPr>
      </w:pPr>
    </w:p>
    <w:p w:rsidR="00A87785" w:rsidRDefault="00A87785" w:rsidP="002F31B3">
      <w:pPr>
        <w:spacing w:after="0"/>
        <w:rPr>
          <w:rFonts w:ascii="Franklin Gothic Book" w:hAnsi="Franklin Gothic Book"/>
          <w:b/>
          <w:color w:val="56A0D3"/>
        </w:rPr>
      </w:pPr>
    </w:p>
    <w:p w:rsidR="00590E77" w:rsidRPr="00D11DC3" w:rsidRDefault="00A87785" w:rsidP="002F31B3">
      <w:pPr>
        <w:spacing w:after="0"/>
        <w:rPr>
          <w:rFonts w:ascii="Franklin Gothic Book" w:hAnsi="Franklin Gothic Book"/>
          <w:b/>
          <w:color w:val="56A0D3"/>
        </w:rPr>
      </w:pPr>
      <w:r>
        <w:rPr>
          <w:rFonts w:ascii="Franklin Gothic Book" w:hAnsi="Franklin Gothic Book"/>
          <w:b/>
          <w:noProof/>
          <w:color w:val="56A0D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8591550</wp:posOffset>
            </wp:positionV>
            <wp:extent cx="381000" cy="457200"/>
            <wp:effectExtent l="19050" t="0" r="0" b="0"/>
            <wp:wrapSquare wrapText="bothSides"/>
            <wp:docPr id="2" name="Picture 2" descr="http://creative.unc.edu/wp-content/uploads/resources/facebook/Old_Well_Graphic_2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eative.unc.edu/wp-content/uploads/resources/facebook/Old_Well_Graphic_2_facebo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E77" w:rsidRPr="00D11DC3">
        <w:rPr>
          <w:rFonts w:ascii="Franklin Gothic Book" w:hAnsi="Franklin Gothic Book"/>
          <w:b/>
          <w:color w:val="56A0D3"/>
        </w:rPr>
        <w:t>Connect with UNC Pharmacoepidemiology</w:t>
      </w:r>
    </w:p>
    <w:p w:rsidR="00590E77" w:rsidRPr="0042393E" w:rsidRDefault="00590E77" w:rsidP="007831E7">
      <w:pPr>
        <w:spacing w:after="0"/>
        <w:rPr>
          <w:rFonts w:ascii="Franklin Gothic Book" w:hAnsi="Franklin Gothic Book"/>
        </w:rPr>
      </w:pPr>
      <w:proofErr w:type="spellStart"/>
      <w:r w:rsidRPr="0042393E">
        <w:rPr>
          <w:rFonts w:ascii="Franklin Gothic Book" w:hAnsi="Franklin Gothic Book"/>
        </w:rPr>
        <w:t>Facebook</w:t>
      </w:r>
      <w:proofErr w:type="spellEnd"/>
      <w:r w:rsidR="004458E8" w:rsidRPr="0042393E">
        <w:rPr>
          <w:rFonts w:ascii="Franklin Gothic Book" w:hAnsi="Franklin Gothic Book"/>
        </w:rPr>
        <w:t xml:space="preserve"> Page</w:t>
      </w:r>
      <w:r w:rsidRPr="0042393E">
        <w:rPr>
          <w:rFonts w:ascii="Franklin Gothic Book" w:hAnsi="Franklin Gothic Book"/>
        </w:rPr>
        <w:t>:</w:t>
      </w:r>
      <w:r w:rsidR="004458E8" w:rsidRPr="0042393E">
        <w:rPr>
          <w:rFonts w:ascii="Franklin Gothic Book" w:hAnsi="Franklin Gothic Book"/>
        </w:rPr>
        <w:tab/>
      </w:r>
      <w:r w:rsidRPr="0042393E">
        <w:rPr>
          <w:rFonts w:ascii="Franklin Gothic Book" w:hAnsi="Franklin Gothic Book"/>
        </w:rPr>
        <w:t>facebook.com/</w:t>
      </w:r>
      <w:proofErr w:type="spellStart"/>
      <w:r w:rsidRPr="0042393E">
        <w:rPr>
          <w:rFonts w:ascii="Franklin Gothic Book" w:hAnsi="Franklin Gothic Book"/>
        </w:rPr>
        <w:t>UncPharmacoepidemiology</w:t>
      </w:r>
      <w:proofErr w:type="spellEnd"/>
    </w:p>
    <w:p w:rsidR="00590E77" w:rsidRPr="0042393E" w:rsidRDefault="00590E77" w:rsidP="001C7852">
      <w:pPr>
        <w:spacing w:after="0"/>
        <w:ind w:left="720"/>
        <w:rPr>
          <w:rFonts w:ascii="Franklin Gothic Book" w:hAnsi="Franklin Gothic Book"/>
        </w:rPr>
      </w:pPr>
      <w:r w:rsidRPr="0042393E">
        <w:rPr>
          <w:rFonts w:ascii="Franklin Gothic Book" w:hAnsi="Franklin Gothic Book"/>
        </w:rPr>
        <w:t>Twitter:</w:t>
      </w:r>
      <w:r w:rsidR="004458E8" w:rsidRPr="0042393E">
        <w:rPr>
          <w:rFonts w:ascii="Franklin Gothic Book" w:hAnsi="Franklin Gothic Book"/>
        </w:rPr>
        <w:tab/>
      </w:r>
      <w:r w:rsidR="004458E8" w:rsidRPr="0042393E">
        <w:rPr>
          <w:rFonts w:ascii="Franklin Gothic Book" w:hAnsi="Franklin Gothic Book"/>
        </w:rPr>
        <w:tab/>
      </w:r>
      <w:r w:rsidR="00E146F5">
        <w:rPr>
          <w:rFonts w:ascii="Franklin Gothic Book" w:hAnsi="Franklin Gothic Book"/>
        </w:rPr>
        <w:t xml:space="preserve"> </w:t>
      </w:r>
      <w:r w:rsidR="00E146F5">
        <w:rPr>
          <w:rFonts w:ascii="Franklin Gothic Book" w:hAnsi="Franklin Gothic Book"/>
        </w:rPr>
        <w:tab/>
        <w:t>@</w:t>
      </w:r>
      <w:proofErr w:type="spellStart"/>
      <w:r w:rsidR="00E146F5">
        <w:rPr>
          <w:rFonts w:ascii="Franklin Gothic Book" w:hAnsi="Franklin Gothic Book"/>
        </w:rPr>
        <w:t>UNC_RxEpi</w:t>
      </w:r>
      <w:proofErr w:type="spellEnd"/>
    </w:p>
    <w:p w:rsidR="006B33F5" w:rsidRDefault="00590E77" w:rsidP="002F31B3">
      <w:pPr>
        <w:spacing w:after="0"/>
        <w:ind w:left="720"/>
      </w:pPr>
      <w:r w:rsidRPr="0042393E">
        <w:rPr>
          <w:rFonts w:ascii="Franklin Gothic Book" w:hAnsi="Franklin Gothic Book"/>
        </w:rPr>
        <w:t>LinkedIn</w:t>
      </w:r>
      <w:r w:rsidR="004458E8" w:rsidRPr="0042393E">
        <w:rPr>
          <w:rFonts w:ascii="Franklin Gothic Book" w:hAnsi="Franklin Gothic Book"/>
        </w:rPr>
        <w:t xml:space="preserve"> group</w:t>
      </w:r>
      <w:r w:rsidRPr="0042393E">
        <w:rPr>
          <w:rFonts w:ascii="Franklin Gothic Book" w:hAnsi="Franklin Gothic Book"/>
        </w:rPr>
        <w:t>:</w:t>
      </w:r>
      <w:r w:rsidR="004458E8" w:rsidRPr="0042393E">
        <w:rPr>
          <w:rFonts w:ascii="Franklin Gothic Book" w:hAnsi="Franklin Gothic Book"/>
        </w:rPr>
        <w:t xml:space="preserve"> </w:t>
      </w:r>
      <w:r w:rsidR="004458E8" w:rsidRPr="0042393E">
        <w:rPr>
          <w:rFonts w:ascii="Franklin Gothic Book" w:hAnsi="Franklin Gothic Book"/>
        </w:rPr>
        <w:tab/>
      </w:r>
      <w:r w:rsidRPr="0042393E">
        <w:rPr>
          <w:rFonts w:ascii="Franklin Gothic Book" w:hAnsi="Franklin Gothic Book"/>
        </w:rPr>
        <w:t>UNC Pharmacoepidemiology</w:t>
      </w:r>
    </w:p>
    <w:sectPr w:rsidR="006B33F5" w:rsidSect="006B33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334"/>
    <w:rsid w:val="000043B6"/>
    <w:rsid w:val="00007438"/>
    <w:rsid w:val="00012512"/>
    <w:rsid w:val="00015806"/>
    <w:rsid w:val="00020E4C"/>
    <w:rsid w:val="00026AB6"/>
    <w:rsid w:val="00027B8A"/>
    <w:rsid w:val="00042AE8"/>
    <w:rsid w:val="00044C87"/>
    <w:rsid w:val="000455FC"/>
    <w:rsid w:val="00045B87"/>
    <w:rsid w:val="00047608"/>
    <w:rsid w:val="00053966"/>
    <w:rsid w:val="000559E4"/>
    <w:rsid w:val="00055ADD"/>
    <w:rsid w:val="00055DD6"/>
    <w:rsid w:val="00056516"/>
    <w:rsid w:val="000614FC"/>
    <w:rsid w:val="00066CEF"/>
    <w:rsid w:val="000734F9"/>
    <w:rsid w:val="0008038F"/>
    <w:rsid w:val="00083BC0"/>
    <w:rsid w:val="00093E82"/>
    <w:rsid w:val="000946D0"/>
    <w:rsid w:val="0009581C"/>
    <w:rsid w:val="00097EF5"/>
    <w:rsid w:val="000A0BAE"/>
    <w:rsid w:val="000A4609"/>
    <w:rsid w:val="000B257C"/>
    <w:rsid w:val="000B57F0"/>
    <w:rsid w:val="000C2A25"/>
    <w:rsid w:val="000C3C6A"/>
    <w:rsid w:val="000C4DDF"/>
    <w:rsid w:val="000C7A84"/>
    <w:rsid w:val="000D0E1F"/>
    <w:rsid w:val="000E0740"/>
    <w:rsid w:val="0011625C"/>
    <w:rsid w:val="00125984"/>
    <w:rsid w:val="0013067F"/>
    <w:rsid w:val="00132EAA"/>
    <w:rsid w:val="00137EB7"/>
    <w:rsid w:val="0014064A"/>
    <w:rsid w:val="00143AF8"/>
    <w:rsid w:val="00162EA3"/>
    <w:rsid w:val="00164FF7"/>
    <w:rsid w:val="00173087"/>
    <w:rsid w:val="00175D3E"/>
    <w:rsid w:val="001838E3"/>
    <w:rsid w:val="00186221"/>
    <w:rsid w:val="0019059A"/>
    <w:rsid w:val="001955A6"/>
    <w:rsid w:val="001C405F"/>
    <w:rsid w:val="001C48AD"/>
    <w:rsid w:val="001C71A4"/>
    <w:rsid w:val="001C7852"/>
    <w:rsid w:val="001D3D72"/>
    <w:rsid w:val="001E1B6C"/>
    <w:rsid w:val="001E6F5F"/>
    <w:rsid w:val="001F1941"/>
    <w:rsid w:val="001F4521"/>
    <w:rsid w:val="001F463D"/>
    <w:rsid w:val="001F6D96"/>
    <w:rsid w:val="00203CD2"/>
    <w:rsid w:val="0021553B"/>
    <w:rsid w:val="00215F71"/>
    <w:rsid w:val="00216ED8"/>
    <w:rsid w:val="00220785"/>
    <w:rsid w:val="00225BC7"/>
    <w:rsid w:val="0023211E"/>
    <w:rsid w:val="0023260E"/>
    <w:rsid w:val="0023489E"/>
    <w:rsid w:val="00234AFC"/>
    <w:rsid w:val="00235056"/>
    <w:rsid w:val="002531F8"/>
    <w:rsid w:val="002548F4"/>
    <w:rsid w:val="00260C71"/>
    <w:rsid w:val="002809AB"/>
    <w:rsid w:val="0028546C"/>
    <w:rsid w:val="00297677"/>
    <w:rsid w:val="002A03E3"/>
    <w:rsid w:val="002A27FF"/>
    <w:rsid w:val="002A327D"/>
    <w:rsid w:val="002B0B4D"/>
    <w:rsid w:val="002B0FE0"/>
    <w:rsid w:val="002B3409"/>
    <w:rsid w:val="002B4F2A"/>
    <w:rsid w:val="002B6EE6"/>
    <w:rsid w:val="002B7A9B"/>
    <w:rsid w:val="002C6894"/>
    <w:rsid w:val="002C6EB8"/>
    <w:rsid w:val="002E69CC"/>
    <w:rsid w:val="002F31B3"/>
    <w:rsid w:val="00300CC5"/>
    <w:rsid w:val="003010D2"/>
    <w:rsid w:val="00312C29"/>
    <w:rsid w:val="00313F51"/>
    <w:rsid w:val="0031427F"/>
    <w:rsid w:val="00317BD8"/>
    <w:rsid w:val="00332BF4"/>
    <w:rsid w:val="00333148"/>
    <w:rsid w:val="00335AB7"/>
    <w:rsid w:val="00343C74"/>
    <w:rsid w:val="00350818"/>
    <w:rsid w:val="003508E7"/>
    <w:rsid w:val="00364C9A"/>
    <w:rsid w:val="0036665E"/>
    <w:rsid w:val="00367F22"/>
    <w:rsid w:val="0037204B"/>
    <w:rsid w:val="00374BA4"/>
    <w:rsid w:val="003832D0"/>
    <w:rsid w:val="00384EDB"/>
    <w:rsid w:val="003943EF"/>
    <w:rsid w:val="003A78DB"/>
    <w:rsid w:val="003B45A3"/>
    <w:rsid w:val="003C2F9C"/>
    <w:rsid w:val="003C5515"/>
    <w:rsid w:val="003C6B00"/>
    <w:rsid w:val="003D2D5D"/>
    <w:rsid w:val="003E6195"/>
    <w:rsid w:val="003F0AD8"/>
    <w:rsid w:val="003F1C57"/>
    <w:rsid w:val="003F7FC6"/>
    <w:rsid w:val="00400AB8"/>
    <w:rsid w:val="004101AC"/>
    <w:rsid w:val="00415782"/>
    <w:rsid w:val="0042393E"/>
    <w:rsid w:val="00424389"/>
    <w:rsid w:val="00433B6A"/>
    <w:rsid w:val="00435DCC"/>
    <w:rsid w:val="00435DE7"/>
    <w:rsid w:val="004400FD"/>
    <w:rsid w:val="00441002"/>
    <w:rsid w:val="004458E8"/>
    <w:rsid w:val="00447B19"/>
    <w:rsid w:val="0045338D"/>
    <w:rsid w:val="0047262F"/>
    <w:rsid w:val="0047489A"/>
    <w:rsid w:val="00477B2E"/>
    <w:rsid w:val="004864BE"/>
    <w:rsid w:val="004872E0"/>
    <w:rsid w:val="00487489"/>
    <w:rsid w:val="004957B2"/>
    <w:rsid w:val="00496568"/>
    <w:rsid w:val="004A0D83"/>
    <w:rsid w:val="004A0F89"/>
    <w:rsid w:val="004A1EE4"/>
    <w:rsid w:val="004A5184"/>
    <w:rsid w:val="004A79D5"/>
    <w:rsid w:val="004B0278"/>
    <w:rsid w:val="004B0FE2"/>
    <w:rsid w:val="004B20B8"/>
    <w:rsid w:val="004B7130"/>
    <w:rsid w:val="004C3181"/>
    <w:rsid w:val="004C3C00"/>
    <w:rsid w:val="004C5C7A"/>
    <w:rsid w:val="004C7214"/>
    <w:rsid w:val="004E1309"/>
    <w:rsid w:val="004E4108"/>
    <w:rsid w:val="004E5BE4"/>
    <w:rsid w:val="004E69AF"/>
    <w:rsid w:val="004F16F4"/>
    <w:rsid w:val="004F62C9"/>
    <w:rsid w:val="0050195D"/>
    <w:rsid w:val="0050610B"/>
    <w:rsid w:val="005063E6"/>
    <w:rsid w:val="00506E60"/>
    <w:rsid w:val="005074F1"/>
    <w:rsid w:val="00507E03"/>
    <w:rsid w:val="00520840"/>
    <w:rsid w:val="005227EA"/>
    <w:rsid w:val="00524519"/>
    <w:rsid w:val="00527DA4"/>
    <w:rsid w:val="005309E6"/>
    <w:rsid w:val="00530DC0"/>
    <w:rsid w:val="0054091B"/>
    <w:rsid w:val="005420A3"/>
    <w:rsid w:val="00550ECF"/>
    <w:rsid w:val="00552702"/>
    <w:rsid w:val="00556C3F"/>
    <w:rsid w:val="0057107F"/>
    <w:rsid w:val="005811BF"/>
    <w:rsid w:val="0058179E"/>
    <w:rsid w:val="00590E77"/>
    <w:rsid w:val="00592700"/>
    <w:rsid w:val="005A0000"/>
    <w:rsid w:val="005A2E96"/>
    <w:rsid w:val="005B4898"/>
    <w:rsid w:val="005B6401"/>
    <w:rsid w:val="005C4B67"/>
    <w:rsid w:val="005C5565"/>
    <w:rsid w:val="005D6AF8"/>
    <w:rsid w:val="005E1A82"/>
    <w:rsid w:val="005F6F17"/>
    <w:rsid w:val="00600A21"/>
    <w:rsid w:val="00612D13"/>
    <w:rsid w:val="0061346B"/>
    <w:rsid w:val="0062356D"/>
    <w:rsid w:val="006262D3"/>
    <w:rsid w:val="0064231B"/>
    <w:rsid w:val="006552A9"/>
    <w:rsid w:val="006605F7"/>
    <w:rsid w:val="00664790"/>
    <w:rsid w:val="006727F3"/>
    <w:rsid w:val="00672B7F"/>
    <w:rsid w:val="00681F0A"/>
    <w:rsid w:val="00682C9C"/>
    <w:rsid w:val="00682D9C"/>
    <w:rsid w:val="006A1773"/>
    <w:rsid w:val="006A1B05"/>
    <w:rsid w:val="006A2D6A"/>
    <w:rsid w:val="006A48DB"/>
    <w:rsid w:val="006B33F5"/>
    <w:rsid w:val="006B7B94"/>
    <w:rsid w:val="006C4CEC"/>
    <w:rsid w:val="006D2FEC"/>
    <w:rsid w:val="006E54EF"/>
    <w:rsid w:val="006E78B6"/>
    <w:rsid w:val="006F06B7"/>
    <w:rsid w:val="006F3A9F"/>
    <w:rsid w:val="006F4442"/>
    <w:rsid w:val="00700539"/>
    <w:rsid w:val="0070182F"/>
    <w:rsid w:val="007020C2"/>
    <w:rsid w:val="00707FC7"/>
    <w:rsid w:val="007140EF"/>
    <w:rsid w:val="00714A4C"/>
    <w:rsid w:val="00714F0D"/>
    <w:rsid w:val="0072320A"/>
    <w:rsid w:val="00724990"/>
    <w:rsid w:val="00724ED9"/>
    <w:rsid w:val="0073240A"/>
    <w:rsid w:val="0074335E"/>
    <w:rsid w:val="00745B53"/>
    <w:rsid w:val="007464A1"/>
    <w:rsid w:val="0075399F"/>
    <w:rsid w:val="00756921"/>
    <w:rsid w:val="00756BEE"/>
    <w:rsid w:val="00763553"/>
    <w:rsid w:val="00764D1F"/>
    <w:rsid w:val="0077058A"/>
    <w:rsid w:val="007718DE"/>
    <w:rsid w:val="00772163"/>
    <w:rsid w:val="00774339"/>
    <w:rsid w:val="007831E7"/>
    <w:rsid w:val="0079059F"/>
    <w:rsid w:val="00793B3D"/>
    <w:rsid w:val="007A0121"/>
    <w:rsid w:val="007B0F4B"/>
    <w:rsid w:val="007B5BFE"/>
    <w:rsid w:val="007B6EF0"/>
    <w:rsid w:val="007C35A0"/>
    <w:rsid w:val="007D753C"/>
    <w:rsid w:val="007D7AC5"/>
    <w:rsid w:val="007E0C9F"/>
    <w:rsid w:val="007E2DC8"/>
    <w:rsid w:val="007E42C5"/>
    <w:rsid w:val="007E53C6"/>
    <w:rsid w:val="00801954"/>
    <w:rsid w:val="00803D78"/>
    <w:rsid w:val="00813CAC"/>
    <w:rsid w:val="00813F7F"/>
    <w:rsid w:val="00816450"/>
    <w:rsid w:val="0081673B"/>
    <w:rsid w:val="0083462F"/>
    <w:rsid w:val="00843749"/>
    <w:rsid w:val="00846C59"/>
    <w:rsid w:val="008552E9"/>
    <w:rsid w:val="00856C98"/>
    <w:rsid w:val="008617DA"/>
    <w:rsid w:val="00863F91"/>
    <w:rsid w:val="00864E21"/>
    <w:rsid w:val="00870C24"/>
    <w:rsid w:val="008744A3"/>
    <w:rsid w:val="008748B8"/>
    <w:rsid w:val="00883056"/>
    <w:rsid w:val="0088651E"/>
    <w:rsid w:val="00890234"/>
    <w:rsid w:val="008A2DA8"/>
    <w:rsid w:val="008A5244"/>
    <w:rsid w:val="008B300D"/>
    <w:rsid w:val="008B7E4E"/>
    <w:rsid w:val="008C2186"/>
    <w:rsid w:val="008C5011"/>
    <w:rsid w:val="008C6848"/>
    <w:rsid w:val="008D0D1A"/>
    <w:rsid w:val="008E223A"/>
    <w:rsid w:val="008E64C4"/>
    <w:rsid w:val="008F374A"/>
    <w:rsid w:val="00911DD6"/>
    <w:rsid w:val="0091393E"/>
    <w:rsid w:val="0092026F"/>
    <w:rsid w:val="00922884"/>
    <w:rsid w:val="00932FA0"/>
    <w:rsid w:val="00933E5F"/>
    <w:rsid w:val="00934C21"/>
    <w:rsid w:val="00935422"/>
    <w:rsid w:val="00935EEB"/>
    <w:rsid w:val="00940F7A"/>
    <w:rsid w:val="0094219A"/>
    <w:rsid w:val="00943B46"/>
    <w:rsid w:val="00946DA2"/>
    <w:rsid w:val="00947080"/>
    <w:rsid w:val="00947C6B"/>
    <w:rsid w:val="00960FBD"/>
    <w:rsid w:val="009674E2"/>
    <w:rsid w:val="00987D59"/>
    <w:rsid w:val="00992BC6"/>
    <w:rsid w:val="009A0F9B"/>
    <w:rsid w:val="009A6B1C"/>
    <w:rsid w:val="009B13A3"/>
    <w:rsid w:val="009C17AF"/>
    <w:rsid w:val="009D2705"/>
    <w:rsid w:val="009D5624"/>
    <w:rsid w:val="009E2726"/>
    <w:rsid w:val="009E2D9D"/>
    <w:rsid w:val="009E7D94"/>
    <w:rsid w:val="009F0452"/>
    <w:rsid w:val="009F1FCE"/>
    <w:rsid w:val="009F359C"/>
    <w:rsid w:val="00A0135E"/>
    <w:rsid w:val="00A06FC5"/>
    <w:rsid w:val="00A076EA"/>
    <w:rsid w:val="00A133BD"/>
    <w:rsid w:val="00A150F2"/>
    <w:rsid w:val="00A4102C"/>
    <w:rsid w:val="00A41DA6"/>
    <w:rsid w:val="00A41DC3"/>
    <w:rsid w:val="00A4368B"/>
    <w:rsid w:val="00A45386"/>
    <w:rsid w:val="00A608FA"/>
    <w:rsid w:val="00A64CDE"/>
    <w:rsid w:val="00A82D6A"/>
    <w:rsid w:val="00A87785"/>
    <w:rsid w:val="00A9606C"/>
    <w:rsid w:val="00AA0FAE"/>
    <w:rsid w:val="00AA7544"/>
    <w:rsid w:val="00AB5004"/>
    <w:rsid w:val="00AB50F2"/>
    <w:rsid w:val="00AB6600"/>
    <w:rsid w:val="00AC1EC0"/>
    <w:rsid w:val="00AD2241"/>
    <w:rsid w:val="00AE5F55"/>
    <w:rsid w:val="00AF7514"/>
    <w:rsid w:val="00B05860"/>
    <w:rsid w:val="00B27927"/>
    <w:rsid w:val="00B27D8D"/>
    <w:rsid w:val="00B32913"/>
    <w:rsid w:val="00B43C85"/>
    <w:rsid w:val="00B5595E"/>
    <w:rsid w:val="00B619C4"/>
    <w:rsid w:val="00B74EFD"/>
    <w:rsid w:val="00B844D8"/>
    <w:rsid w:val="00B9624F"/>
    <w:rsid w:val="00BA69A6"/>
    <w:rsid w:val="00BC597B"/>
    <w:rsid w:val="00BD2B3F"/>
    <w:rsid w:val="00BD731D"/>
    <w:rsid w:val="00BE54E3"/>
    <w:rsid w:val="00BE64F7"/>
    <w:rsid w:val="00BF0BD6"/>
    <w:rsid w:val="00BF2FF6"/>
    <w:rsid w:val="00BF3BAD"/>
    <w:rsid w:val="00C17901"/>
    <w:rsid w:val="00C240D9"/>
    <w:rsid w:val="00C35A5E"/>
    <w:rsid w:val="00C4018B"/>
    <w:rsid w:val="00C40A21"/>
    <w:rsid w:val="00C51384"/>
    <w:rsid w:val="00C60B99"/>
    <w:rsid w:val="00C62F0C"/>
    <w:rsid w:val="00C641DA"/>
    <w:rsid w:val="00C67E2E"/>
    <w:rsid w:val="00C706CB"/>
    <w:rsid w:val="00C77DBD"/>
    <w:rsid w:val="00C93EF2"/>
    <w:rsid w:val="00CA3FF2"/>
    <w:rsid w:val="00CB0CDE"/>
    <w:rsid w:val="00CB16FF"/>
    <w:rsid w:val="00CB56F4"/>
    <w:rsid w:val="00CC4FEF"/>
    <w:rsid w:val="00CD0C14"/>
    <w:rsid w:val="00CD49D9"/>
    <w:rsid w:val="00CD6A9E"/>
    <w:rsid w:val="00CD7A56"/>
    <w:rsid w:val="00CE139A"/>
    <w:rsid w:val="00CE2FC7"/>
    <w:rsid w:val="00CE62D0"/>
    <w:rsid w:val="00CE7EED"/>
    <w:rsid w:val="00CF3D75"/>
    <w:rsid w:val="00D02BD3"/>
    <w:rsid w:val="00D03823"/>
    <w:rsid w:val="00D05E90"/>
    <w:rsid w:val="00D0735F"/>
    <w:rsid w:val="00D11DC3"/>
    <w:rsid w:val="00D12F25"/>
    <w:rsid w:val="00D21939"/>
    <w:rsid w:val="00D22957"/>
    <w:rsid w:val="00D3515E"/>
    <w:rsid w:val="00D364BB"/>
    <w:rsid w:val="00D40425"/>
    <w:rsid w:val="00D43CE4"/>
    <w:rsid w:val="00D51452"/>
    <w:rsid w:val="00D54DD9"/>
    <w:rsid w:val="00D71256"/>
    <w:rsid w:val="00D71E5D"/>
    <w:rsid w:val="00D7237C"/>
    <w:rsid w:val="00D83B6E"/>
    <w:rsid w:val="00D83DC2"/>
    <w:rsid w:val="00D8478A"/>
    <w:rsid w:val="00D85D17"/>
    <w:rsid w:val="00D940F8"/>
    <w:rsid w:val="00DA0232"/>
    <w:rsid w:val="00DA62DB"/>
    <w:rsid w:val="00DB10AD"/>
    <w:rsid w:val="00DB5F18"/>
    <w:rsid w:val="00DC18DC"/>
    <w:rsid w:val="00DE49A7"/>
    <w:rsid w:val="00DE7A1C"/>
    <w:rsid w:val="00DF39CA"/>
    <w:rsid w:val="00E074E4"/>
    <w:rsid w:val="00E12BEA"/>
    <w:rsid w:val="00E1356C"/>
    <w:rsid w:val="00E146F5"/>
    <w:rsid w:val="00E173D7"/>
    <w:rsid w:val="00E17E24"/>
    <w:rsid w:val="00E21569"/>
    <w:rsid w:val="00E42372"/>
    <w:rsid w:val="00E42AD8"/>
    <w:rsid w:val="00E43207"/>
    <w:rsid w:val="00E533B0"/>
    <w:rsid w:val="00E60B5A"/>
    <w:rsid w:val="00E60F26"/>
    <w:rsid w:val="00E6180C"/>
    <w:rsid w:val="00E61ABC"/>
    <w:rsid w:val="00E61B1A"/>
    <w:rsid w:val="00E61CB2"/>
    <w:rsid w:val="00E64623"/>
    <w:rsid w:val="00E65461"/>
    <w:rsid w:val="00E670B5"/>
    <w:rsid w:val="00E70F2B"/>
    <w:rsid w:val="00E7162A"/>
    <w:rsid w:val="00E81CD7"/>
    <w:rsid w:val="00E8208D"/>
    <w:rsid w:val="00E843FA"/>
    <w:rsid w:val="00E86FD3"/>
    <w:rsid w:val="00E871E9"/>
    <w:rsid w:val="00EA012C"/>
    <w:rsid w:val="00EA3967"/>
    <w:rsid w:val="00EB5668"/>
    <w:rsid w:val="00EB5E18"/>
    <w:rsid w:val="00EB7C42"/>
    <w:rsid w:val="00EC0C53"/>
    <w:rsid w:val="00EC2124"/>
    <w:rsid w:val="00EC2346"/>
    <w:rsid w:val="00EC3A06"/>
    <w:rsid w:val="00EF64D9"/>
    <w:rsid w:val="00F04E49"/>
    <w:rsid w:val="00F128EA"/>
    <w:rsid w:val="00F156C0"/>
    <w:rsid w:val="00F230FC"/>
    <w:rsid w:val="00F34417"/>
    <w:rsid w:val="00F366CF"/>
    <w:rsid w:val="00F4256F"/>
    <w:rsid w:val="00F4596F"/>
    <w:rsid w:val="00F532DE"/>
    <w:rsid w:val="00F61461"/>
    <w:rsid w:val="00F65334"/>
    <w:rsid w:val="00F72C3E"/>
    <w:rsid w:val="00F73730"/>
    <w:rsid w:val="00F77D32"/>
    <w:rsid w:val="00F8781B"/>
    <w:rsid w:val="00F90D8C"/>
    <w:rsid w:val="00F91C35"/>
    <w:rsid w:val="00F926C0"/>
    <w:rsid w:val="00F95527"/>
    <w:rsid w:val="00F97613"/>
    <w:rsid w:val="00FA59B8"/>
    <w:rsid w:val="00FB3D95"/>
    <w:rsid w:val="00FB43E2"/>
    <w:rsid w:val="00FB4EB3"/>
    <w:rsid w:val="00FD0DDB"/>
    <w:rsid w:val="00FD17DB"/>
    <w:rsid w:val="00FD5643"/>
    <w:rsid w:val="00FE0731"/>
    <w:rsid w:val="00FE12A4"/>
    <w:rsid w:val="00FE24CD"/>
    <w:rsid w:val="00FE3AEC"/>
    <w:rsid w:val="00FE4198"/>
    <w:rsid w:val="00FE4B52"/>
    <w:rsid w:val="00FF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1F6D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1F6D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20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90E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1">
    <w:name w:val="Light Grid Accent 1"/>
    <w:basedOn w:val="TableNormal"/>
    <w:uiPriority w:val="62"/>
    <w:rsid w:val="001F6D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1">
    <w:name w:val="Medium Shading 1 Accent 1"/>
    <w:basedOn w:val="TableNormal"/>
    <w:uiPriority w:val="63"/>
    <w:rsid w:val="001F6D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4487</TotalTime>
  <Pages>4</Pages>
  <Words>1906</Words>
  <Characters>11401</Characters>
  <Application>Microsoft Office Word</Application>
  <DocSecurity>0</DocSecurity>
  <Lines>542</Lines>
  <Paragraphs>341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Layton</dc:creator>
  <cp:lastModifiedBy>Bradley</cp:lastModifiedBy>
  <cp:revision>20</cp:revision>
  <cp:lastPrinted>2013-08-20T14:33:00Z</cp:lastPrinted>
  <dcterms:created xsi:type="dcterms:W3CDTF">2013-07-16T14:21:00Z</dcterms:created>
  <dcterms:modified xsi:type="dcterms:W3CDTF">2013-08-20T14:42:00Z</dcterms:modified>
</cp:coreProperties>
</file>